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center"/>
        <w:rPr>
          <w:rFonts w:ascii="宋体" w:hAnsi="宋体" w:cs="仿宋"/>
          <w:b/>
          <w:color w:val="auto"/>
          <w:sz w:val="40"/>
          <w:szCs w:val="40"/>
        </w:rPr>
      </w:pPr>
    </w:p>
    <w:p>
      <w:pPr>
        <w:jc w:val="center"/>
        <w:outlineLvl w:val="0"/>
        <w:rPr>
          <w:rFonts w:ascii="宋体" w:hAnsi="宋体" w:cs="宋体"/>
          <w:b/>
          <w:color w:val="auto"/>
          <w:sz w:val="48"/>
          <w:szCs w:val="48"/>
        </w:rPr>
      </w:pPr>
      <w:r>
        <w:rPr>
          <w:rFonts w:hint="eastAsia" w:ascii="宋体" w:hAnsi="宋体" w:cs="宋体"/>
          <w:b/>
          <w:color w:val="auto"/>
          <w:sz w:val="48"/>
          <w:szCs w:val="48"/>
        </w:rPr>
        <w:t>重庆市医药卫生学校护理虚拟仿真实训基地室内装修工程</w:t>
      </w:r>
    </w:p>
    <w:p>
      <w:pPr>
        <w:spacing w:line="330" w:lineRule="exact"/>
        <w:ind w:firstLine="723" w:firstLineChars="200"/>
        <w:jc w:val="center"/>
        <w:rPr>
          <w:rFonts w:ascii="宋体" w:hAnsi="宋体" w:cs="宋体"/>
          <w:b/>
          <w:color w:val="auto"/>
          <w:sz w:val="36"/>
          <w:szCs w:val="36"/>
          <w:u w:val="single"/>
        </w:rPr>
      </w:pPr>
    </w:p>
    <w:p>
      <w:pPr>
        <w:pStyle w:val="6"/>
        <w:rPr>
          <w:rFonts w:ascii="宋体" w:hAnsi="宋体" w:eastAsia="宋体"/>
          <w:color w:val="auto"/>
        </w:rPr>
      </w:pPr>
    </w:p>
    <w:p>
      <w:pPr>
        <w:pStyle w:val="6"/>
        <w:rPr>
          <w:rFonts w:ascii="宋体" w:hAnsi="宋体" w:eastAsia="宋体"/>
          <w:color w:val="auto"/>
        </w:rPr>
      </w:pPr>
    </w:p>
    <w:p>
      <w:pPr>
        <w:rPr>
          <w:rFonts w:ascii="宋体" w:hAnsi="宋体" w:cs="宋体"/>
          <w:b/>
          <w:color w:val="auto"/>
          <w:sz w:val="32"/>
          <w:szCs w:val="32"/>
        </w:rPr>
      </w:pPr>
    </w:p>
    <w:p>
      <w:pPr>
        <w:pStyle w:val="6"/>
        <w:rPr>
          <w:rFonts w:ascii="宋体" w:hAnsi="宋体" w:eastAsia="宋体"/>
          <w:color w:val="auto"/>
        </w:rPr>
      </w:pPr>
    </w:p>
    <w:p>
      <w:pPr>
        <w:rPr>
          <w:rFonts w:ascii="宋体" w:hAnsi="宋体" w:cs="宋体"/>
          <w:b/>
          <w:color w:val="auto"/>
          <w:sz w:val="32"/>
          <w:szCs w:val="32"/>
        </w:rPr>
      </w:pPr>
    </w:p>
    <w:p>
      <w:pPr>
        <w:pStyle w:val="6"/>
        <w:rPr>
          <w:rFonts w:ascii="宋体" w:hAnsi="宋体" w:eastAsia="宋体"/>
          <w:color w:val="auto"/>
        </w:rPr>
      </w:pPr>
    </w:p>
    <w:p>
      <w:pPr>
        <w:pStyle w:val="6"/>
        <w:rPr>
          <w:rFonts w:ascii="宋体" w:hAnsi="宋体" w:eastAsia="宋体"/>
          <w:color w:val="auto"/>
        </w:rPr>
      </w:pPr>
    </w:p>
    <w:p>
      <w:pPr>
        <w:rPr>
          <w:rFonts w:ascii="宋体" w:hAnsi="宋体" w:cs="宋体"/>
          <w:b/>
          <w:color w:val="auto"/>
          <w:sz w:val="32"/>
          <w:szCs w:val="32"/>
        </w:rPr>
      </w:pPr>
    </w:p>
    <w:p>
      <w:pPr>
        <w:pStyle w:val="6"/>
        <w:rPr>
          <w:rFonts w:ascii="宋体" w:hAnsi="宋体" w:eastAsia="宋体"/>
          <w:color w:val="auto"/>
        </w:rPr>
      </w:pPr>
    </w:p>
    <w:p>
      <w:pPr>
        <w:autoSpaceDE w:val="0"/>
        <w:autoSpaceDN w:val="0"/>
        <w:adjustRightInd w:val="0"/>
        <w:snapToGrid w:val="0"/>
        <w:spacing w:line="360" w:lineRule="auto"/>
        <w:jc w:val="center"/>
        <w:outlineLvl w:val="0"/>
        <w:rPr>
          <w:rFonts w:ascii="宋体" w:hAnsi="宋体" w:cs="宋体"/>
          <w:color w:val="auto"/>
          <w:kern w:val="0"/>
          <w:sz w:val="72"/>
          <w:szCs w:val="72"/>
        </w:rPr>
      </w:pPr>
      <w:r>
        <w:rPr>
          <w:rFonts w:hint="eastAsia" w:ascii="宋体" w:hAnsi="宋体" w:cs="宋体"/>
          <w:color w:val="auto"/>
          <w:kern w:val="0"/>
          <w:sz w:val="72"/>
          <w:szCs w:val="72"/>
        </w:rPr>
        <w:t>竞争性比选文件</w:t>
      </w:r>
    </w:p>
    <w:p>
      <w:pPr>
        <w:jc w:val="center"/>
        <w:rPr>
          <w:rFonts w:ascii="宋体" w:hAnsi="宋体" w:cs="宋体"/>
          <w:b/>
          <w:color w:val="auto"/>
          <w:kern w:val="0"/>
          <w:sz w:val="72"/>
          <w:szCs w:val="72"/>
        </w:rPr>
      </w:pPr>
    </w:p>
    <w:p>
      <w:pPr>
        <w:pStyle w:val="6"/>
        <w:rPr>
          <w:rFonts w:ascii="宋体" w:hAnsi="宋体" w:eastAsia="宋体"/>
          <w:color w:val="auto"/>
        </w:rPr>
      </w:pPr>
    </w:p>
    <w:p>
      <w:pPr>
        <w:rPr>
          <w:rFonts w:ascii="宋体" w:hAnsi="宋体" w:cs="宋体"/>
          <w:b/>
          <w:color w:val="auto"/>
          <w:sz w:val="32"/>
          <w:szCs w:val="32"/>
        </w:rPr>
      </w:pPr>
    </w:p>
    <w:p>
      <w:pPr>
        <w:pStyle w:val="6"/>
        <w:rPr>
          <w:rFonts w:ascii="宋体" w:hAnsi="宋体" w:eastAsia="宋体"/>
          <w:color w:val="auto"/>
        </w:rPr>
      </w:pPr>
      <w:bookmarkStart w:id="52" w:name="_GoBack"/>
      <w:bookmarkEnd w:id="52"/>
    </w:p>
    <w:p>
      <w:pPr>
        <w:rPr>
          <w:rFonts w:ascii="宋体" w:hAnsi="宋体" w:cs="宋体"/>
          <w:color w:val="auto"/>
        </w:rPr>
      </w:pPr>
    </w:p>
    <w:p>
      <w:pPr>
        <w:pStyle w:val="6"/>
        <w:rPr>
          <w:rFonts w:ascii="宋体" w:hAnsi="宋体" w:eastAsia="宋体"/>
          <w:color w:val="auto"/>
        </w:rPr>
      </w:pPr>
    </w:p>
    <w:p>
      <w:pPr>
        <w:rPr>
          <w:rFonts w:ascii="宋体" w:hAnsi="宋体" w:cs="宋体"/>
          <w:color w:val="auto"/>
        </w:rPr>
      </w:pPr>
    </w:p>
    <w:p>
      <w:pPr>
        <w:pStyle w:val="6"/>
        <w:rPr>
          <w:rFonts w:ascii="宋体" w:hAnsi="宋体" w:eastAsia="宋体"/>
          <w:color w:val="auto"/>
        </w:rPr>
      </w:pPr>
    </w:p>
    <w:p>
      <w:pPr>
        <w:tabs>
          <w:tab w:val="left" w:pos="6219"/>
        </w:tabs>
        <w:autoSpaceDE w:val="0"/>
        <w:autoSpaceDN w:val="0"/>
        <w:adjustRightInd w:val="0"/>
        <w:snapToGrid w:val="0"/>
        <w:spacing w:line="360" w:lineRule="auto"/>
        <w:outlineLvl w:val="0"/>
        <w:rPr>
          <w:rFonts w:ascii="宋体" w:hAnsi="宋体" w:cs="宋体"/>
          <w:b/>
          <w:color w:val="auto"/>
          <w:w w:val="99"/>
          <w:kern w:val="0"/>
          <w:sz w:val="28"/>
          <w:szCs w:val="28"/>
        </w:rPr>
      </w:pPr>
      <w:r>
        <w:rPr>
          <w:rFonts w:hint="eastAsia" w:ascii="宋体" w:hAnsi="宋体" w:cs="宋体"/>
          <w:b/>
          <w:color w:val="auto"/>
          <w:spacing w:val="8"/>
          <w:kern w:val="0"/>
          <w:sz w:val="28"/>
          <w:szCs w:val="28"/>
        </w:rPr>
        <w:t>比 选 招 标 人</w:t>
      </w:r>
      <w:r>
        <w:rPr>
          <w:rFonts w:hint="eastAsia" w:ascii="宋体" w:hAnsi="宋体" w:cs="宋体"/>
          <w:b/>
          <w:color w:val="auto"/>
          <w:w w:val="99"/>
          <w:kern w:val="0"/>
          <w:sz w:val="28"/>
          <w:szCs w:val="28"/>
        </w:rPr>
        <w:t>：</w:t>
      </w:r>
      <w:r>
        <w:rPr>
          <w:rFonts w:hint="eastAsia" w:ascii="宋体" w:hAnsi="宋体" w:cs="宋体"/>
          <w:b/>
          <w:color w:val="auto"/>
          <w:kern w:val="0"/>
          <w:sz w:val="28"/>
          <w:szCs w:val="28"/>
          <w:u w:val="single"/>
        </w:rPr>
        <w:t>重庆市医药卫生学校</w:t>
      </w:r>
      <w:r>
        <w:rPr>
          <w:rFonts w:hint="eastAsia" w:ascii="宋体" w:hAnsi="宋体" w:cs="宋体"/>
          <w:b/>
          <w:color w:val="auto"/>
          <w:w w:val="99"/>
          <w:kern w:val="0"/>
          <w:sz w:val="28"/>
          <w:szCs w:val="28"/>
        </w:rPr>
        <w:t>（盖单位公章）</w:t>
      </w:r>
    </w:p>
    <w:p>
      <w:pPr>
        <w:pStyle w:val="18"/>
        <w:rPr>
          <w:rFonts w:ascii="宋体" w:hAnsi="宋体" w:cs="宋体"/>
          <w:color w:val="auto"/>
        </w:rPr>
      </w:pPr>
    </w:p>
    <w:p>
      <w:pPr>
        <w:autoSpaceDE w:val="0"/>
        <w:autoSpaceDN w:val="0"/>
        <w:adjustRightInd w:val="0"/>
        <w:snapToGrid w:val="0"/>
        <w:spacing w:line="360" w:lineRule="auto"/>
        <w:jc w:val="center"/>
        <w:rPr>
          <w:rFonts w:ascii="宋体" w:hAnsi="宋体" w:cs="宋体"/>
          <w:b/>
          <w:color w:val="auto"/>
          <w:kern w:val="0"/>
          <w:sz w:val="20"/>
          <w:szCs w:val="20"/>
        </w:rPr>
      </w:pPr>
    </w:p>
    <w:p>
      <w:pPr>
        <w:autoSpaceDE w:val="0"/>
        <w:autoSpaceDN w:val="0"/>
        <w:adjustRightInd w:val="0"/>
        <w:snapToGrid w:val="0"/>
        <w:spacing w:line="360" w:lineRule="auto"/>
        <w:jc w:val="center"/>
        <w:rPr>
          <w:rFonts w:ascii="宋体" w:hAnsi="宋体" w:cs="宋体"/>
          <w:b/>
          <w:color w:val="auto"/>
          <w:kern w:val="0"/>
          <w:sz w:val="28"/>
          <w:szCs w:val="28"/>
        </w:rPr>
      </w:pPr>
    </w:p>
    <w:p>
      <w:pPr>
        <w:autoSpaceDE w:val="0"/>
        <w:autoSpaceDN w:val="0"/>
        <w:adjustRightInd w:val="0"/>
        <w:snapToGrid w:val="0"/>
        <w:spacing w:line="360" w:lineRule="auto"/>
        <w:jc w:val="center"/>
        <w:rPr>
          <w:rFonts w:ascii="宋体" w:hAnsi="宋体" w:cs="宋体"/>
          <w:b/>
          <w:color w:val="auto"/>
          <w:kern w:val="0"/>
          <w:sz w:val="28"/>
          <w:szCs w:val="28"/>
        </w:rPr>
      </w:pPr>
    </w:p>
    <w:p>
      <w:pPr>
        <w:pStyle w:val="6"/>
        <w:rPr>
          <w:rFonts w:ascii="宋体" w:hAnsi="宋体" w:eastAsia="宋体"/>
          <w:b/>
          <w:color w:val="auto"/>
          <w:sz w:val="28"/>
          <w:szCs w:val="28"/>
        </w:rPr>
      </w:pPr>
    </w:p>
    <w:p>
      <w:pPr>
        <w:rPr>
          <w:rFonts w:ascii="宋体" w:hAnsi="宋体" w:cs="宋体"/>
          <w:color w:val="auto"/>
        </w:rPr>
      </w:pPr>
    </w:p>
    <w:p>
      <w:pPr>
        <w:tabs>
          <w:tab w:val="left" w:pos="6252"/>
        </w:tabs>
        <w:autoSpaceDE w:val="0"/>
        <w:autoSpaceDN w:val="0"/>
        <w:adjustRightInd w:val="0"/>
        <w:snapToGrid w:val="0"/>
        <w:spacing w:line="360" w:lineRule="auto"/>
        <w:ind w:firstLine="2951" w:firstLineChars="1050"/>
        <w:rPr>
          <w:rFonts w:ascii="宋体" w:hAnsi="宋体" w:cs="宋体"/>
          <w:b/>
          <w:color w:val="auto"/>
          <w:kern w:val="0"/>
          <w:sz w:val="28"/>
          <w:szCs w:val="28"/>
          <w:u w:val="single"/>
        </w:rPr>
      </w:pPr>
      <w:bookmarkStart w:id="0" w:name="_Toc509218549"/>
      <w:bookmarkStart w:id="1" w:name="_Toc13210649"/>
      <w:bookmarkStart w:id="2" w:name="_Toc536797277"/>
      <w:bookmarkStart w:id="3" w:name="_Toc536796736"/>
      <w:bookmarkStart w:id="4" w:name="_Toc536621766"/>
    </w:p>
    <w:p>
      <w:pPr>
        <w:tabs>
          <w:tab w:val="left" w:pos="6252"/>
        </w:tabs>
        <w:autoSpaceDE w:val="0"/>
        <w:autoSpaceDN w:val="0"/>
        <w:adjustRightInd w:val="0"/>
        <w:snapToGrid w:val="0"/>
        <w:spacing w:line="360" w:lineRule="auto"/>
        <w:ind w:firstLine="3795" w:firstLineChars="1350"/>
        <w:rPr>
          <w:rFonts w:ascii="宋体" w:hAnsi="宋体" w:cs="宋体"/>
          <w:b/>
          <w:color w:val="auto"/>
          <w:kern w:val="0"/>
          <w:sz w:val="28"/>
          <w:szCs w:val="28"/>
          <w:u w:val="single"/>
        </w:rPr>
        <w:sectPr>
          <w:pgSz w:w="11907" w:h="16840"/>
          <w:pgMar w:top="1304" w:right="1134" w:bottom="1304" w:left="1304" w:header="851" w:footer="992" w:gutter="0"/>
          <w:pgNumType w:fmt="numberInDash" w:start="1"/>
          <w:cols w:space="720" w:num="1"/>
          <w:docGrid w:linePitch="312" w:charSpace="0"/>
        </w:sectPr>
      </w:pPr>
      <w:r>
        <w:rPr>
          <w:rFonts w:hint="eastAsia" w:ascii="宋体" w:hAnsi="宋体" w:cs="宋体"/>
          <w:b/>
          <w:color w:val="auto"/>
          <w:kern w:val="0"/>
          <w:sz w:val="28"/>
          <w:szCs w:val="28"/>
          <w:u w:val="single"/>
        </w:rPr>
        <w:t>2024</w:t>
      </w:r>
      <w:r>
        <w:rPr>
          <w:rFonts w:hint="eastAsia" w:ascii="宋体" w:hAnsi="宋体" w:cs="宋体"/>
          <w:b/>
          <w:color w:val="auto"/>
          <w:kern w:val="0"/>
          <w:sz w:val="28"/>
          <w:szCs w:val="28"/>
        </w:rPr>
        <w:t>年</w:t>
      </w:r>
      <w:r>
        <w:rPr>
          <w:rFonts w:hint="eastAsia" w:ascii="宋体" w:hAnsi="宋体" w:cs="宋体"/>
          <w:b/>
          <w:color w:val="auto"/>
          <w:kern w:val="0"/>
          <w:sz w:val="28"/>
          <w:szCs w:val="28"/>
          <w:u w:val="single"/>
        </w:rPr>
        <w:t>6</w:t>
      </w:r>
      <w:r>
        <w:rPr>
          <w:rFonts w:hint="eastAsia" w:ascii="宋体" w:hAnsi="宋体" w:cs="宋体"/>
          <w:b/>
          <w:color w:val="auto"/>
          <w:kern w:val="0"/>
          <w:sz w:val="28"/>
          <w:szCs w:val="28"/>
        </w:rPr>
        <w:t>月</w:t>
      </w:r>
      <w:bookmarkEnd w:id="0"/>
      <w:bookmarkEnd w:id="1"/>
      <w:bookmarkEnd w:id="2"/>
      <w:bookmarkEnd w:id="3"/>
      <w:bookmarkEnd w:id="4"/>
    </w:p>
    <w:p>
      <w:pPr>
        <w:widowControl/>
        <w:spacing w:line="440" w:lineRule="exact"/>
        <w:rPr>
          <w:rFonts w:ascii="宋体" w:hAnsi="宋体" w:cs="宋体"/>
          <w:b/>
          <w:color w:val="auto"/>
          <w:sz w:val="24"/>
        </w:rPr>
      </w:pPr>
    </w:p>
    <w:p>
      <w:pPr>
        <w:jc w:val="center"/>
        <w:rPr>
          <w:rFonts w:ascii="宋体" w:hAnsi="宋体" w:cs="宋体"/>
          <w:color w:val="auto"/>
          <w:sz w:val="32"/>
          <w:szCs w:val="32"/>
        </w:rPr>
      </w:pPr>
      <w:r>
        <w:rPr>
          <w:rFonts w:hint="eastAsia" w:ascii="宋体" w:hAnsi="宋体" w:cs="宋体"/>
          <w:color w:val="auto"/>
          <w:sz w:val="32"/>
          <w:szCs w:val="32"/>
        </w:rPr>
        <w:t>目录</w:t>
      </w:r>
    </w:p>
    <w:p>
      <w:pPr>
        <w:pStyle w:val="211"/>
        <w:tabs>
          <w:tab w:val="right" w:leader="dot" w:pos="9638"/>
        </w:tabs>
        <w:rPr>
          <w:rFonts w:ascii="宋体" w:hAnsi="宋体" w:cs="宋体"/>
          <w:color w:val="auto"/>
          <w:sz w:val="28"/>
          <w:szCs w:val="28"/>
        </w:rPr>
      </w:pPr>
      <w:r>
        <w:rPr>
          <w:rFonts w:hint="eastAsia" w:ascii="宋体" w:hAnsi="宋体" w:cs="宋体"/>
          <w:b/>
          <w:color w:val="auto"/>
          <w:sz w:val="28"/>
          <w:szCs w:val="28"/>
          <w:highlight w:val="yellow"/>
        </w:rPr>
        <w:fldChar w:fldCharType="begin"/>
      </w:r>
      <w:r>
        <w:rPr>
          <w:rFonts w:hint="eastAsia" w:ascii="宋体" w:hAnsi="宋体" w:cs="宋体"/>
          <w:b/>
          <w:color w:val="auto"/>
          <w:sz w:val="28"/>
          <w:szCs w:val="28"/>
          <w:highlight w:val="yellow"/>
        </w:rPr>
        <w:instrText xml:space="preserve">TOC \o "1-1" \h \u </w:instrText>
      </w:r>
      <w:r>
        <w:rPr>
          <w:rFonts w:hint="eastAsia" w:ascii="宋体" w:hAnsi="宋体" w:cs="宋体"/>
          <w:b/>
          <w:color w:val="auto"/>
          <w:sz w:val="28"/>
          <w:szCs w:val="28"/>
          <w:highlight w:val="yellow"/>
        </w:rPr>
        <w:fldChar w:fldCharType="separate"/>
      </w:r>
      <w:r>
        <w:rPr>
          <w:color w:val="auto"/>
        </w:rPr>
        <w:fldChar w:fldCharType="begin"/>
      </w:r>
      <w:r>
        <w:rPr>
          <w:color w:val="auto"/>
        </w:rPr>
        <w:instrText xml:space="preserve"> HYPERLINK \l "_Toc17720" </w:instrText>
      </w:r>
      <w:r>
        <w:rPr>
          <w:color w:val="auto"/>
        </w:rPr>
        <w:fldChar w:fldCharType="separate"/>
      </w:r>
      <w:r>
        <w:rPr>
          <w:rFonts w:hint="eastAsia" w:ascii="宋体" w:hAnsi="宋体" w:cs="宋体"/>
          <w:color w:val="auto"/>
          <w:sz w:val="28"/>
          <w:szCs w:val="28"/>
        </w:rPr>
        <w:t>第一章竞争性比选公告</w:t>
      </w:r>
      <w:r>
        <w:rPr>
          <w:rFonts w:hint="eastAsia" w:ascii="宋体" w:hAnsi="宋体" w:cs="宋体"/>
          <w:color w:val="auto"/>
          <w:sz w:val="28"/>
          <w:szCs w:val="28"/>
        </w:rPr>
        <w:tab/>
      </w:r>
      <w:r>
        <w:rPr>
          <w:rFonts w:hint="eastAsia" w:ascii="宋体" w:hAnsi="宋体" w:cs="宋体"/>
          <w:color w:val="auto"/>
          <w:sz w:val="28"/>
          <w:szCs w:val="28"/>
        </w:rPr>
        <w:fldChar w:fldCharType="end"/>
      </w:r>
      <w:r>
        <w:rPr>
          <w:rFonts w:hint="eastAsia" w:ascii="宋体" w:hAnsi="宋体" w:cs="宋体"/>
          <w:color w:val="auto"/>
          <w:sz w:val="28"/>
          <w:szCs w:val="28"/>
        </w:rPr>
        <w:t>3</w:t>
      </w:r>
    </w:p>
    <w:p>
      <w:pPr>
        <w:pStyle w:val="211"/>
        <w:tabs>
          <w:tab w:val="right" w:leader="dot" w:pos="9638"/>
        </w:tabs>
        <w:rPr>
          <w:rFonts w:ascii="宋体" w:hAnsi="宋体" w:cs="宋体"/>
          <w:color w:val="auto"/>
          <w:sz w:val="28"/>
          <w:szCs w:val="28"/>
        </w:rPr>
      </w:pPr>
      <w:r>
        <w:rPr>
          <w:color w:val="auto"/>
        </w:rPr>
        <w:fldChar w:fldCharType="begin"/>
      </w:r>
      <w:r>
        <w:rPr>
          <w:color w:val="auto"/>
        </w:rPr>
        <w:instrText xml:space="preserve"> HYPERLINK \l "_Toc637" </w:instrText>
      </w:r>
      <w:r>
        <w:rPr>
          <w:color w:val="auto"/>
        </w:rPr>
        <w:fldChar w:fldCharType="separate"/>
      </w:r>
      <w:r>
        <w:rPr>
          <w:rFonts w:hint="eastAsia" w:ascii="宋体" w:hAnsi="宋体" w:cs="宋体"/>
          <w:color w:val="auto"/>
          <w:sz w:val="28"/>
          <w:szCs w:val="28"/>
        </w:rPr>
        <w:t>第二章参选人须知</w:t>
      </w:r>
      <w:r>
        <w:rPr>
          <w:rFonts w:hint="eastAsia" w:ascii="宋体" w:hAnsi="宋体" w:cs="宋体"/>
          <w:color w:val="auto"/>
          <w:sz w:val="28"/>
          <w:szCs w:val="28"/>
        </w:rPr>
        <w:tab/>
      </w:r>
      <w:r>
        <w:rPr>
          <w:rFonts w:hint="eastAsia" w:ascii="宋体" w:hAnsi="宋体" w:cs="宋体"/>
          <w:color w:val="auto"/>
          <w:sz w:val="28"/>
          <w:szCs w:val="28"/>
        </w:rPr>
        <w:fldChar w:fldCharType="end"/>
      </w:r>
      <w:r>
        <w:rPr>
          <w:rFonts w:hint="eastAsia" w:ascii="宋体" w:hAnsi="宋体" w:cs="宋体"/>
          <w:color w:val="auto"/>
          <w:sz w:val="28"/>
          <w:szCs w:val="28"/>
        </w:rPr>
        <w:t>5</w:t>
      </w:r>
    </w:p>
    <w:p>
      <w:pPr>
        <w:pStyle w:val="211"/>
        <w:tabs>
          <w:tab w:val="right" w:leader="dot" w:pos="9638"/>
        </w:tabs>
        <w:rPr>
          <w:rFonts w:ascii="宋体" w:hAnsi="宋体" w:cs="宋体"/>
          <w:color w:val="auto"/>
          <w:sz w:val="28"/>
          <w:szCs w:val="28"/>
        </w:rPr>
      </w:pPr>
      <w:r>
        <w:rPr>
          <w:color w:val="auto"/>
        </w:rPr>
        <w:fldChar w:fldCharType="begin"/>
      </w:r>
      <w:r>
        <w:rPr>
          <w:color w:val="auto"/>
        </w:rPr>
        <w:instrText xml:space="preserve"> HYPERLINK \l "_Toc12497" </w:instrText>
      </w:r>
      <w:r>
        <w:rPr>
          <w:color w:val="auto"/>
        </w:rPr>
        <w:fldChar w:fldCharType="separate"/>
      </w:r>
      <w:r>
        <w:rPr>
          <w:rFonts w:hint="eastAsia" w:ascii="宋体" w:hAnsi="宋体" w:cs="宋体"/>
          <w:color w:val="auto"/>
          <w:sz w:val="28"/>
          <w:szCs w:val="28"/>
        </w:rPr>
        <w:t>第三章评标办法</w:t>
      </w:r>
      <w:r>
        <w:rPr>
          <w:rFonts w:hint="eastAsia" w:ascii="宋体" w:hAnsi="宋体" w:cs="宋体"/>
          <w:color w:val="auto"/>
          <w:sz w:val="28"/>
          <w:szCs w:val="28"/>
        </w:rPr>
        <w:tab/>
      </w:r>
      <w:r>
        <w:rPr>
          <w:rFonts w:hint="eastAsia" w:ascii="宋体" w:hAnsi="宋体" w:cs="宋体"/>
          <w:color w:val="auto"/>
          <w:sz w:val="28"/>
          <w:szCs w:val="28"/>
        </w:rPr>
        <w:fldChar w:fldCharType="begin"/>
      </w:r>
      <w:r>
        <w:rPr>
          <w:rFonts w:hint="eastAsia" w:ascii="宋体" w:hAnsi="宋体" w:cs="宋体"/>
          <w:color w:val="auto"/>
          <w:sz w:val="28"/>
          <w:szCs w:val="28"/>
        </w:rPr>
        <w:instrText xml:space="preserve"> PAGEREF _Toc12497 </w:instrText>
      </w:r>
      <w:r>
        <w:rPr>
          <w:rFonts w:hint="eastAsia" w:ascii="宋体" w:hAnsi="宋体" w:cs="宋体"/>
          <w:color w:val="auto"/>
          <w:sz w:val="28"/>
          <w:szCs w:val="28"/>
        </w:rPr>
        <w:fldChar w:fldCharType="separate"/>
      </w:r>
      <w:r>
        <w:rPr>
          <w:rFonts w:hint="eastAsia" w:ascii="宋体" w:hAnsi="宋体" w:cs="宋体"/>
          <w:color w:val="auto"/>
          <w:sz w:val="28"/>
          <w:szCs w:val="28"/>
        </w:rPr>
        <w:t>23</w:t>
      </w:r>
      <w:r>
        <w:rPr>
          <w:rFonts w:hint="eastAsia" w:ascii="宋体" w:hAnsi="宋体" w:cs="宋体"/>
          <w:color w:val="auto"/>
          <w:sz w:val="28"/>
          <w:szCs w:val="28"/>
        </w:rPr>
        <w:fldChar w:fldCharType="end"/>
      </w:r>
      <w:r>
        <w:rPr>
          <w:rFonts w:hint="eastAsia" w:ascii="宋体" w:hAnsi="宋体" w:cs="宋体"/>
          <w:color w:val="auto"/>
          <w:sz w:val="28"/>
          <w:szCs w:val="28"/>
        </w:rPr>
        <w:fldChar w:fldCharType="end"/>
      </w:r>
    </w:p>
    <w:p>
      <w:pPr>
        <w:pStyle w:val="211"/>
        <w:tabs>
          <w:tab w:val="right" w:leader="dot" w:pos="9638"/>
        </w:tabs>
        <w:rPr>
          <w:rFonts w:ascii="宋体" w:hAnsi="宋体" w:cs="宋体"/>
          <w:color w:val="auto"/>
          <w:sz w:val="28"/>
          <w:szCs w:val="28"/>
        </w:rPr>
      </w:pPr>
      <w:r>
        <w:rPr>
          <w:color w:val="auto"/>
        </w:rPr>
        <w:fldChar w:fldCharType="begin"/>
      </w:r>
      <w:r>
        <w:rPr>
          <w:color w:val="auto"/>
        </w:rPr>
        <w:instrText xml:space="preserve"> HYPERLINK \l "_Toc24283" </w:instrText>
      </w:r>
      <w:r>
        <w:rPr>
          <w:color w:val="auto"/>
        </w:rPr>
        <w:fldChar w:fldCharType="separate"/>
      </w:r>
      <w:r>
        <w:rPr>
          <w:rFonts w:hint="eastAsia" w:ascii="宋体" w:hAnsi="宋体" w:cs="宋体"/>
          <w:bCs/>
          <w:color w:val="auto"/>
          <w:sz w:val="28"/>
          <w:szCs w:val="28"/>
        </w:rPr>
        <w:t>第四章合同条款及格式</w:t>
      </w:r>
      <w:r>
        <w:rPr>
          <w:rFonts w:hint="eastAsia" w:ascii="宋体" w:hAnsi="宋体" w:cs="宋体"/>
          <w:color w:val="auto"/>
          <w:sz w:val="28"/>
          <w:szCs w:val="28"/>
        </w:rPr>
        <w:tab/>
      </w:r>
      <w:r>
        <w:rPr>
          <w:rFonts w:hint="eastAsia" w:ascii="宋体" w:hAnsi="宋体" w:cs="宋体"/>
          <w:color w:val="auto"/>
          <w:sz w:val="28"/>
          <w:szCs w:val="28"/>
        </w:rPr>
        <w:fldChar w:fldCharType="begin"/>
      </w:r>
      <w:r>
        <w:rPr>
          <w:rFonts w:hint="eastAsia" w:ascii="宋体" w:hAnsi="宋体" w:cs="宋体"/>
          <w:color w:val="auto"/>
          <w:sz w:val="28"/>
          <w:szCs w:val="28"/>
        </w:rPr>
        <w:instrText xml:space="preserve"> PAGEREF _Toc24283 </w:instrText>
      </w:r>
      <w:r>
        <w:rPr>
          <w:rFonts w:hint="eastAsia" w:ascii="宋体" w:hAnsi="宋体" w:cs="宋体"/>
          <w:color w:val="auto"/>
          <w:sz w:val="28"/>
          <w:szCs w:val="28"/>
        </w:rPr>
        <w:fldChar w:fldCharType="separate"/>
      </w:r>
      <w:r>
        <w:rPr>
          <w:rFonts w:hint="eastAsia" w:ascii="宋体" w:hAnsi="宋体" w:cs="宋体"/>
          <w:color w:val="auto"/>
          <w:sz w:val="28"/>
          <w:szCs w:val="28"/>
        </w:rPr>
        <w:t>27</w:t>
      </w:r>
      <w:r>
        <w:rPr>
          <w:rFonts w:hint="eastAsia" w:ascii="宋体" w:hAnsi="宋体" w:cs="宋体"/>
          <w:color w:val="auto"/>
          <w:sz w:val="28"/>
          <w:szCs w:val="28"/>
        </w:rPr>
        <w:fldChar w:fldCharType="end"/>
      </w:r>
      <w:r>
        <w:rPr>
          <w:rFonts w:hint="eastAsia" w:ascii="宋体" w:hAnsi="宋体" w:cs="宋体"/>
          <w:color w:val="auto"/>
          <w:sz w:val="28"/>
          <w:szCs w:val="28"/>
        </w:rPr>
        <w:fldChar w:fldCharType="end"/>
      </w:r>
    </w:p>
    <w:p>
      <w:pPr>
        <w:pStyle w:val="211"/>
        <w:tabs>
          <w:tab w:val="right" w:leader="dot" w:pos="9638"/>
        </w:tabs>
        <w:rPr>
          <w:rFonts w:ascii="宋体" w:hAnsi="宋体" w:cs="宋体"/>
          <w:color w:val="auto"/>
          <w:sz w:val="28"/>
          <w:szCs w:val="28"/>
        </w:rPr>
      </w:pPr>
      <w:r>
        <w:rPr>
          <w:color w:val="auto"/>
        </w:rPr>
        <w:fldChar w:fldCharType="begin"/>
      </w:r>
      <w:r>
        <w:rPr>
          <w:color w:val="auto"/>
        </w:rPr>
        <w:instrText xml:space="preserve"> HYPERLINK \l "_Toc10082" </w:instrText>
      </w:r>
      <w:r>
        <w:rPr>
          <w:color w:val="auto"/>
        </w:rPr>
        <w:fldChar w:fldCharType="separate"/>
      </w:r>
      <w:r>
        <w:rPr>
          <w:rFonts w:hint="eastAsia" w:ascii="宋体" w:hAnsi="宋体" w:cs="宋体"/>
          <w:color w:val="auto"/>
          <w:sz w:val="28"/>
          <w:szCs w:val="28"/>
        </w:rPr>
        <w:t>第五章工程量清单和图纸</w:t>
      </w:r>
      <w:r>
        <w:rPr>
          <w:rFonts w:hint="eastAsia" w:ascii="宋体" w:hAnsi="宋体" w:cs="宋体"/>
          <w:color w:val="auto"/>
          <w:sz w:val="28"/>
          <w:szCs w:val="28"/>
        </w:rPr>
        <w:tab/>
      </w:r>
      <w:r>
        <w:rPr>
          <w:rFonts w:hint="eastAsia" w:ascii="宋体" w:hAnsi="宋体" w:cs="宋体"/>
          <w:color w:val="auto"/>
          <w:sz w:val="28"/>
          <w:szCs w:val="28"/>
        </w:rPr>
        <w:fldChar w:fldCharType="end"/>
      </w:r>
      <w:r>
        <w:rPr>
          <w:rFonts w:hint="eastAsia" w:ascii="宋体" w:hAnsi="宋体" w:cs="宋体"/>
          <w:color w:val="auto"/>
          <w:sz w:val="28"/>
          <w:szCs w:val="28"/>
        </w:rPr>
        <w:t>58</w:t>
      </w:r>
    </w:p>
    <w:p>
      <w:pPr>
        <w:pStyle w:val="211"/>
        <w:tabs>
          <w:tab w:val="right" w:leader="dot" w:pos="9638"/>
        </w:tabs>
        <w:rPr>
          <w:rFonts w:ascii="宋体" w:hAnsi="宋体" w:cs="宋体"/>
          <w:color w:val="auto"/>
          <w:sz w:val="28"/>
          <w:szCs w:val="28"/>
        </w:rPr>
      </w:pPr>
      <w:r>
        <w:rPr>
          <w:color w:val="auto"/>
        </w:rPr>
        <w:fldChar w:fldCharType="begin"/>
      </w:r>
      <w:r>
        <w:rPr>
          <w:color w:val="auto"/>
        </w:rPr>
        <w:instrText xml:space="preserve"> HYPERLINK \l "_Toc15029" </w:instrText>
      </w:r>
      <w:r>
        <w:rPr>
          <w:color w:val="auto"/>
        </w:rPr>
        <w:fldChar w:fldCharType="separate"/>
      </w:r>
      <w:r>
        <w:rPr>
          <w:rFonts w:hint="eastAsia" w:ascii="宋体" w:hAnsi="宋体" w:cs="宋体"/>
          <w:color w:val="auto"/>
          <w:sz w:val="28"/>
          <w:szCs w:val="28"/>
        </w:rPr>
        <w:t>第六章技术标准和要求</w:t>
      </w:r>
      <w:r>
        <w:rPr>
          <w:rFonts w:hint="eastAsia" w:ascii="宋体" w:hAnsi="宋体" w:cs="宋体"/>
          <w:color w:val="auto"/>
          <w:sz w:val="28"/>
          <w:szCs w:val="28"/>
        </w:rPr>
        <w:tab/>
      </w:r>
      <w:r>
        <w:rPr>
          <w:rFonts w:hint="eastAsia" w:ascii="宋体" w:hAnsi="宋体" w:cs="宋体"/>
          <w:color w:val="auto"/>
          <w:sz w:val="28"/>
          <w:szCs w:val="28"/>
        </w:rPr>
        <w:fldChar w:fldCharType="end"/>
      </w:r>
      <w:r>
        <w:rPr>
          <w:rFonts w:hint="eastAsia" w:ascii="宋体" w:hAnsi="宋体" w:cs="宋体"/>
          <w:color w:val="auto"/>
          <w:sz w:val="28"/>
          <w:szCs w:val="28"/>
        </w:rPr>
        <w:t>59</w:t>
      </w:r>
    </w:p>
    <w:p>
      <w:pPr>
        <w:pStyle w:val="211"/>
        <w:tabs>
          <w:tab w:val="right" w:leader="dot" w:pos="9638"/>
        </w:tabs>
        <w:rPr>
          <w:rFonts w:ascii="宋体" w:hAnsi="宋体" w:cs="宋体"/>
          <w:color w:val="auto"/>
          <w:sz w:val="28"/>
          <w:szCs w:val="28"/>
        </w:rPr>
      </w:pPr>
      <w:r>
        <w:rPr>
          <w:color w:val="auto"/>
        </w:rPr>
        <w:fldChar w:fldCharType="begin"/>
      </w:r>
      <w:r>
        <w:rPr>
          <w:color w:val="auto"/>
        </w:rPr>
        <w:instrText xml:space="preserve"> HYPERLINK \l "_Toc25833" </w:instrText>
      </w:r>
      <w:r>
        <w:rPr>
          <w:color w:val="auto"/>
        </w:rPr>
        <w:fldChar w:fldCharType="separate"/>
      </w:r>
      <w:r>
        <w:rPr>
          <w:rFonts w:hint="eastAsia" w:ascii="宋体" w:hAnsi="宋体" w:cs="宋体"/>
          <w:color w:val="auto"/>
          <w:sz w:val="28"/>
          <w:szCs w:val="28"/>
        </w:rPr>
        <w:t>第七章投标文件格式</w:t>
      </w:r>
      <w:r>
        <w:rPr>
          <w:rFonts w:hint="eastAsia" w:ascii="宋体" w:hAnsi="宋体" w:cs="宋体"/>
          <w:color w:val="auto"/>
          <w:sz w:val="28"/>
          <w:szCs w:val="28"/>
        </w:rPr>
        <w:tab/>
      </w:r>
      <w:r>
        <w:rPr>
          <w:rFonts w:hint="eastAsia" w:ascii="宋体" w:hAnsi="宋体" w:cs="宋体"/>
          <w:color w:val="auto"/>
          <w:sz w:val="28"/>
          <w:szCs w:val="28"/>
        </w:rPr>
        <w:fldChar w:fldCharType="end"/>
      </w:r>
      <w:r>
        <w:rPr>
          <w:rFonts w:hint="eastAsia" w:ascii="宋体" w:hAnsi="宋体" w:cs="宋体"/>
          <w:color w:val="auto"/>
          <w:sz w:val="28"/>
          <w:szCs w:val="28"/>
        </w:rPr>
        <w:t>60</w:t>
      </w:r>
    </w:p>
    <w:p>
      <w:pPr>
        <w:pStyle w:val="211"/>
        <w:tabs>
          <w:tab w:val="right" w:leader="dot" w:pos="9638"/>
        </w:tabs>
        <w:rPr>
          <w:rFonts w:ascii="宋体" w:hAnsi="宋体" w:cs="宋体"/>
          <w:color w:val="auto"/>
          <w:sz w:val="28"/>
          <w:szCs w:val="28"/>
          <w:highlight w:val="yellow"/>
        </w:rPr>
      </w:pPr>
    </w:p>
    <w:p>
      <w:pPr>
        <w:widowControl/>
        <w:spacing w:line="440" w:lineRule="exact"/>
        <w:jc w:val="center"/>
        <w:rPr>
          <w:rFonts w:ascii="宋体" w:hAnsi="宋体" w:cs="宋体"/>
          <w:b/>
          <w:color w:val="auto"/>
          <w:sz w:val="36"/>
          <w:szCs w:val="36"/>
        </w:rPr>
      </w:pPr>
      <w:r>
        <w:rPr>
          <w:rFonts w:hint="eastAsia" w:ascii="宋体" w:hAnsi="宋体" w:cs="宋体"/>
          <w:color w:val="auto"/>
          <w:sz w:val="28"/>
          <w:szCs w:val="28"/>
          <w:highlight w:val="yellow"/>
        </w:rPr>
        <w:fldChar w:fldCharType="end"/>
      </w:r>
    </w:p>
    <w:p>
      <w:pPr>
        <w:pStyle w:val="6"/>
        <w:rPr>
          <w:rFonts w:ascii="宋体" w:hAnsi="宋体" w:eastAsia="宋体"/>
          <w:color w:val="auto"/>
        </w:rPr>
      </w:pPr>
    </w:p>
    <w:p>
      <w:pPr>
        <w:rPr>
          <w:rFonts w:ascii="宋体" w:hAnsi="宋体" w:cs="宋体"/>
          <w:b/>
          <w:color w:val="auto"/>
          <w:sz w:val="36"/>
          <w:szCs w:val="36"/>
        </w:rPr>
      </w:pPr>
    </w:p>
    <w:p>
      <w:pPr>
        <w:pStyle w:val="6"/>
        <w:rPr>
          <w:rFonts w:ascii="宋体" w:hAnsi="宋体" w:eastAsia="宋体"/>
          <w:color w:val="auto"/>
        </w:rPr>
      </w:pPr>
    </w:p>
    <w:p>
      <w:pPr>
        <w:rPr>
          <w:rFonts w:ascii="宋体" w:hAnsi="宋体" w:cs="宋体"/>
          <w:b/>
          <w:color w:val="auto"/>
          <w:sz w:val="36"/>
          <w:szCs w:val="36"/>
        </w:rPr>
      </w:pPr>
    </w:p>
    <w:p>
      <w:pPr>
        <w:pStyle w:val="6"/>
        <w:rPr>
          <w:rFonts w:ascii="宋体" w:hAnsi="宋体" w:eastAsia="宋体"/>
          <w:color w:val="auto"/>
        </w:rPr>
      </w:pPr>
    </w:p>
    <w:p>
      <w:pPr>
        <w:rPr>
          <w:rFonts w:ascii="宋体" w:hAnsi="宋体" w:cs="宋体"/>
          <w:b/>
          <w:color w:val="auto"/>
          <w:sz w:val="36"/>
          <w:szCs w:val="36"/>
        </w:rPr>
      </w:pPr>
    </w:p>
    <w:p>
      <w:pPr>
        <w:pStyle w:val="6"/>
        <w:rPr>
          <w:rFonts w:ascii="宋体" w:hAnsi="宋体" w:eastAsia="宋体"/>
          <w:color w:val="auto"/>
        </w:rPr>
      </w:pPr>
    </w:p>
    <w:p>
      <w:pPr>
        <w:rPr>
          <w:rFonts w:ascii="宋体" w:hAnsi="宋体" w:cs="宋体"/>
          <w:b/>
          <w:color w:val="auto"/>
          <w:sz w:val="36"/>
          <w:szCs w:val="36"/>
        </w:rPr>
      </w:pPr>
    </w:p>
    <w:p>
      <w:pPr>
        <w:pStyle w:val="6"/>
        <w:rPr>
          <w:rFonts w:ascii="宋体" w:hAnsi="宋体" w:eastAsia="宋体"/>
          <w:color w:val="auto"/>
        </w:rPr>
      </w:pPr>
    </w:p>
    <w:p>
      <w:pPr>
        <w:rPr>
          <w:rFonts w:ascii="宋体" w:hAnsi="宋体" w:cs="宋体"/>
          <w:b/>
          <w:color w:val="auto"/>
          <w:sz w:val="36"/>
          <w:szCs w:val="36"/>
        </w:rPr>
      </w:pPr>
    </w:p>
    <w:p>
      <w:pPr>
        <w:pStyle w:val="6"/>
        <w:rPr>
          <w:rFonts w:ascii="宋体" w:hAnsi="宋体" w:eastAsia="宋体"/>
          <w:color w:val="auto"/>
        </w:rPr>
      </w:pPr>
    </w:p>
    <w:p>
      <w:pPr>
        <w:rPr>
          <w:rFonts w:ascii="宋体" w:hAnsi="宋体" w:cs="宋体"/>
          <w:b/>
          <w:color w:val="auto"/>
          <w:sz w:val="36"/>
          <w:szCs w:val="36"/>
        </w:rPr>
      </w:pPr>
    </w:p>
    <w:p>
      <w:pPr>
        <w:pStyle w:val="6"/>
        <w:rPr>
          <w:rFonts w:ascii="宋体" w:hAnsi="宋体" w:eastAsia="宋体"/>
          <w:color w:val="auto"/>
        </w:rPr>
      </w:pPr>
    </w:p>
    <w:p>
      <w:pPr>
        <w:pStyle w:val="6"/>
        <w:rPr>
          <w:rFonts w:ascii="宋体" w:hAnsi="宋体" w:eastAsia="宋体"/>
          <w:color w:val="auto"/>
        </w:rPr>
      </w:pPr>
    </w:p>
    <w:p>
      <w:pPr>
        <w:rPr>
          <w:rFonts w:ascii="宋体" w:hAnsi="宋体" w:cs="宋体"/>
          <w:b/>
          <w:color w:val="auto"/>
          <w:sz w:val="36"/>
          <w:szCs w:val="36"/>
        </w:rPr>
      </w:pPr>
    </w:p>
    <w:p>
      <w:pPr>
        <w:pStyle w:val="6"/>
        <w:rPr>
          <w:rFonts w:ascii="宋体" w:hAnsi="宋体" w:eastAsia="宋体"/>
          <w:color w:val="auto"/>
        </w:rPr>
      </w:pPr>
    </w:p>
    <w:p>
      <w:pPr>
        <w:rPr>
          <w:rFonts w:ascii="宋体" w:hAnsi="宋体" w:cs="宋体"/>
          <w:color w:val="auto"/>
        </w:rPr>
      </w:pPr>
    </w:p>
    <w:p>
      <w:pPr>
        <w:pStyle w:val="6"/>
        <w:rPr>
          <w:rFonts w:ascii="宋体" w:hAnsi="宋体" w:eastAsia="宋体"/>
          <w:color w:val="auto"/>
        </w:rPr>
      </w:pPr>
    </w:p>
    <w:p>
      <w:pPr>
        <w:rPr>
          <w:rFonts w:ascii="宋体" w:hAnsi="宋体" w:cs="宋体"/>
          <w:color w:val="auto"/>
        </w:rPr>
      </w:pPr>
    </w:p>
    <w:p>
      <w:pPr>
        <w:pStyle w:val="6"/>
        <w:rPr>
          <w:rFonts w:ascii="宋体" w:hAnsi="宋体" w:eastAsia="宋体"/>
          <w:color w:val="auto"/>
        </w:rPr>
      </w:pPr>
    </w:p>
    <w:p>
      <w:pPr>
        <w:rPr>
          <w:rFonts w:ascii="宋体" w:hAnsi="宋体" w:cs="宋体"/>
          <w:color w:val="auto"/>
        </w:rPr>
      </w:pPr>
    </w:p>
    <w:p>
      <w:pPr>
        <w:pStyle w:val="6"/>
        <w:rPr>
          <w:rFonts w:ascii="宋体" w:hAnsi="宋体" w:eastAsia="宋体"/>
          <w:color w:val="auto"/>
        </w:rPr>
      </w:pPr>
    </w:p>
    <w:p>
      <w:pPr>
        <w:rPr>
          <w:rFonts w:ascii="宋体" w:hAnsi="宋体" w:cs="宋体"/>
          <w:color w:val="auto"/>
        </w:rPr>
      </w:pPr>
    </w:p>
    <w:p>
      <w:pPr>
        <w:pStyle w:val="6"/>
        <w:rPr>
          <w:rFonts w:ascii="宋体" w:hAnsi="宋体" w:eastAsia="宋体"/>
          <w:color w:val="auto"/>
        </w:rPr>
      </w:pPr>
    </w:p>
    <w:p>
      <w:pPr>
        <w:rPr>
          <w:rFonts w:ascii="宋体" w:hAnsi="宋体" w:cs="宋体"/>
          <w:color w:val="auto"/>
        </w:rPr>
      </w:pPr>
    </w:p>
    <w:p>
      <w:pPr>
        <w:pStyle w:val="6"/>
        <w:rPr>
          <w:rFonts w:ascii="宋体" w:hAnsi="宋体" w:eastAsia="宋体"/>
          <w:color w:val="auto"/>
        </w:rPr>
      </w:pPr>
    </w:p>
    <w:p>
      <w:pPr>
        <w:rPr>
          <w:rFonts w:ascii="宋体" w:hAnsi="宋体" w:cs="宋体"/>
          <w:color w:val="auto"/>
        </w:rPr>
      </w:pPr>
    </w:p>
    <w:p>
      <w:pPr>
        <w:pStyle w:val="6"/>
        <w:rPr>
          <w:rFonts w:ascii="宋体" w:hAnsi="宋体" w:eastAsia="宋体"/>
          <w:color w:val="auto"/>
        </w:rPr>
      </w:pPr>
    </w:p>
    <w:p>
      <w:pPr>
        <w:rPr>
          <w:rFonts w:ascii="宋体" w:hAnsi="宋体" w:cs="宋体"/>
          <w:color w:val="auto"/>
        </w:rPr>
      </w:pPr>
    </w:p>
    <w:p>
      <w:pPr>
        <w:rPr>
          <w:rFonts w:ascii="宋体" w:hAnsi="宋体" w:cs="宋体"/>
          <w:b/>
          <w:color w:val="auto"/>
          <w:sz w:val="36"/>
          <w:szCs w:val="36"/>
        </w:rPr>
      </w:pPr>
    </w:p>
    <w:p>
      <w:pPr>
        <w:pStyle w:val="6"/>
        <w:rPr>
          <w:rFonts w:ascii="宋体" w:hAnsi="宋体" w:eastAsia="宋体"/>
          <w:color w:val="auto"/>
        </w:rPr>
      </w:pPr>
    </w:p>
    <w:p>
      <w:pPr>
        <w:widowControl/>
        <w:spacing w:line="440" w:lineRule="exact"/>
        <w:jc w:val="center"/>
        <w:outlineLvl w:val="0"/>
        <w:rPr>
          <w:rFonts w:ascii="宋体" w:hAnsi="宋体" w:cs="宋体"/>
          <w:b/>
          <w:color w:val="auto"/>
          <w:sz w:val="36"/>
          <w:szCs w:val="36"/>
        </w:rPr>
      </w:pPr>
      <w:r>
        <w:rPr>
          <w:rFonts w:hint="eastAsia" w:ascii="宋体" w:hAnsi="宋体" w:cs="宋体"/>
          <w:b/>
          <w:color w:val="auto"/>
          <w:sz w:val="36"/>
          <w:szCs w:val="36"/>
        </w:rPr>
        <w:t>竞争性比选公告</w:t>
      </w:r>
    </w:p>
    <w:p>
      <w:pPr>
        <w:pStyle w:val="159"/>
        <w:widowControl/>
        <w:spacing w:line="440" w:lineRule="exact"/>
        <w:ind w:firstLine="0" w:firstLineChars="0"/>
        <w:rPr>
          <w:rFonts w:ascii="宋体" w:hAnsi="宋体" w:cs="宋体"/>
          <w:b/>
          <w:color w:val="auto"/>
          <w:sz w:val="36"/>
          <w:szCs w:val="36"/>
        </w:rPr>
      </w:pPr>
    </w:p>
    <w:p>
      <w:pPr>
        <w:pStyle w:val="6"/>
        <w:ind w:firstLine="840" w:firstLineChars="300"/>
        <w:rPr>
          <w:rFonts w:ascii="宋体" w:hAnsi="宋体" w:eastAsia="宋体"/>
          <w:b/>
          <w:color w:val="auto"/>
          <w:spacing w:val="1"/>
          <w:w w:val="99"/>
          <w:sz w:val="28"/>
          <w:szCs w:val="28"/>
        </w:rPr>
      </w:pPr>
      <w:r>
        <w:rPr>
          <w:rFonts w:hint="eastAsia" w:ascii="宋体" w:hAnsi="宋体" w:eastAsia="宋体"/>
          <w:b/>
          <w:color w:val="auto"/>
          <w:spacing w:val="1"/>
          <w:w w:val="99"/>
          <w:sz w:val="28"/>
          <w:szCs w:val="28"/>
        </w:rPr>
        <w:t>重庆市医药卫生学校护理虚拟仿真实训基地室内装修工程</w:t>
      </w:r>
    </w:p>
    <w:p>
      <w:pPr>
        <w:jc w:val="center"/>
        <w:rPr>
          <w:rFonts w:ascii="宋体" w:hAnsi="宋体" w:cs="宋体"/>
          <w:b/>
          <w:snapToGrid w:val="0"/>
          <w:color w:val="auto"/>
          <w:spacing w:val="1"/>
          <w:w w:val="99"/>
          <w:kern w:val="0"/>
          <w:sz w:val="28"/>
          <w:szCs w:val="28"/>
        </w:rPr>
      </w:pPr>
      <w:r>
        <w:rPr>
          <w:rFonts w:hint="eastAsia" w:ascii="宋体" w:hAnsi="宋体" w:cs="宋体"/>
          <w:b/>
          <w:snapToGrid w:val="0"/>
          <w:color w:val="auto"/>
          <w:spacing w:val="1"/>
          <w:w w:val="99"/>
          <w:kern w:val="0"/>
          <w:sz w:val="28"/>
          <w:szCs w:val="28"/>
        </w:rPr>
        <w:t>竞争性比选公告</w:t>
      </w:r>
    </w:p>
    <w:p>
      <w:pPr>
        <w:pStyle w:val="5"/>
        <w:spacing w:before="100" w:after="100" w:line="450" w:lineRule="exact"/>
        <w:rPr>
          <w:rFonts w:ascii="宋体" w:hAnsi="宋体" w:eastAsia="宋体" w:cs="宋体"/>
          <w:snapToGrid w:val="0"/>
          <w:color w:val="auto"/>
          <w:sz w:val="21"/>
          <w:szCs w:val="21"/>
        </w:rPr>
      </w:pPr>
      <w:bookmarkStart w:id="5" w:name="_Toc287607736"/>
      <w:bookmarkStart w:id="6" w:name="_Toc430530424"/>
      <w:bookmarkStart w:id="7" w:name="_Toc9964"/>
      <w:bookmarkStart w:id="8" w:name="_Toc277082543"/>
      <w:bookmarkStart w:id="9" w:name="_Toc287620675"/>
      <w:bookmarkStart w:id="10" w:name="_Toc67932364"/>
      <w:bookmarkStart w:id="11" w:name="_Toc224103307"/>
      <w:bookmarkStart w:id="12" w:name="_Toc509218700"/>
      <w:r>
        <w:rPr>
          <w:rFonts w:hint="eastAsia" w:ascii="宋体" w:hAnsi="宋体" w:eastAsia="宋体" w:cs="宋体"/>
          <w:snapToGrid w:val="0"/>
          <w:color w:val="auto"/>
          <w:sz w:val="21"/>
          <w:szCs w:val="21"/>
        </w:rPr>
        <w:t>1.  竞争性比选条件</w:t>
      </w:r>
      <w:bookmarkEnd w:id="5"/>
      <w:bookmarkEnd w:id="6"/>
      <w:bookmarkEnd w:id="7"/>
      <w:bookmarkEnd w:id="8"/>
      <w:bookmarkEnd w:id="9"/>
      <w:bookmarkEnd w:id="10"/>
      <w:bookmarkEnd w:id="11"/>
      <w:bookmarkEnd w:id="12"/>
    </w:p>
    <w:p>
      <w:pPr>
        <w:widowControl/>
        <w:spacing w:line="360" w:lineRule="auto"/>
        <w:ind w:firstLine="420" w:firstLineChars="200"/>
        <w:jc w:val="left"/>
        <w:rPr>
          <w:rFonts w:ascii="宋体" w:hAnsi="宋体" w:cs="宋体"/>
          <w:snapToGrid w:val="0"/>
          <w:color w:val="auto"/>
          <w:kern w:val="0"/>
          <w:szCs w:val="21"/>
        </w:rPr>
      </w:pPr>
      <w:r>
        <w:rPr>
          <w:rFonts w:hint="eastAsia" w:ascii="宋体" w:hAnsi="宋体" w:cs="宋体"/>
          <w:snapToGrid w:val="0"/>
          <w:color w:val="auto"/>
          <w:kern w:val="0"/>
          <w:szCs w:val="21"/>
        </w:rPr>
        <w:t>本竞争性比选项目</w:t>
      </w:r>
      <w:r>
        <w:rPr>
          <w:rFonts w:hint="eastAsia" w:ascii="宋体" w:hAnsi="宋体" w:cs="宋体"/>
          <w:color w:val="auto"/>
          <w:szCs w:val="21"/>
          <w:u w:val="single"/>
        </w:rPr>
        <w:t>重庆市医药卫生学校护理虚拟仿真实训基地室内装修工程</w:t>
      </w:r>
      <w:r>
        <w:rPr>
          <w:rFonts w:hint="eastAsia" w:ascii="宋体" w:hAnsi="宋体" w:cs="宋体"/>
          <w:snapToGrid w:val="0"/>
          <w:color w:val="auto"/>
          <w:kern w:val="0"/>
          <w:szCs w:val="21"/>
        </w:rPr>
        <w:t>已由</w:t>
      </w:r>
      <w:r>
        <w:rPr>
          <w:rFonts w:hint="eastAsia" w:ascii="宋体" w:hAnsi="宋体" w:cs="宋体"/>
          <w:color w:val="auto"/>
          <w:szCs w:val="21"/>
          <w:u w:val="single"/>
        </w:rPr>
        <w:t>重庆市教育委员会和财政局</w:t>
      </w:r>
      <w:r>
        <w:rPr>
          <w:rFonts w:hint="eastAsia" w:ascii="宋体" w:hAnsi="宋体" w:cs="宋体"/>
          <w:color w:val="auto"/>
          <w:szCs w:val="21"/>
        </w:rPr>
        <w:t xml:space="preserve"> 以 </w:t>
      </w:r>
      <w:r>
        <w:rPr>
          <w:rFonts w:hint="eastAsia" w:ascii="宋体" w:hAnsi="宋体" w:cs="宋体"/>
          <w:color w:val="auto"/>
          <w:szCs w:val="21"/>
          <w:u w:val="single"/>
        </w:rPr>
        <w:t>渝教职成函〔</w:t>
      </w:r>
      <w:r>
        <w:rPr>
          <w:rFonts w:ascii="宋体" w:hAnsi="宋体" w:cs="宋体"/>
          <w:color w:val="auto"/>
          <w:szCs w:val="21"/>
          <w:u w:val="single"/>
        </w:rPr>
        <w:t>2023〕44 号</w:t>
      </w:r>
      <w:r>
        <w:rPr>
          <w:rFonts w:hint="eastAsia" w:ascii="宋体" w:hAnsi="宋体" w:cs="宋体"/>
          <w:color w:val="auto"/>
          <w:szCs w:val="21"/>
        </w:rPr>
        <w:t>批准建设</w:t>
      </w:r>
      <w:r>
        <w:rPr>
          <w:rFonts w:hint="eastAsia" w:ascii="宋体" w:hAnsi="宋体" w:cs="宋体"/>
          <w:snapToGrid w:val="0"/>
          <w:color w:val="auto"/>
          <w:kern w:val="0"/>
          <w:szCs w:val="21"/>
        </w:rPr>
        <w:t>，项目业主为</w:t>
      </w:r>
      <w:r>
        <w:rPr>
          <w:rFonts w:hint="eastAsia" w:ascii="宋体" w:hAnsi="宋体" w:cs="宋体"/>
          <w:color w:val="auto"/>
          <w:szCs w:val="21"/>
          <w:u w:val="single"/>
        </w:rPr>
        <w:t>重庆市医药卫生学校</w:t>
      </w:r>
      <w:r>
        <w:rPr>
          <w:rFonts w:hint="eastAsia" w:ascii="宋体" w:hAnsi="宋体" w:cs="宋体"/>
          <w:snapToGrid w:val="0"/>
          <w:color w:val="auto"/>
          <w:kern w:val="0"/>
          <w:szCs w:val="21"/>
        </w:rPr>
        <w:t>，建设资金来自</w:t>
      </w:r>
      <w:r>
        <w:rPr>
          <w:rFonts w:hint="eastAsia" w:ascii="宋体" w:hAnsi="宋体" w:cs="宋体"/>
          <w:color w:val="auto"/>
          <w:szCs w:val="21"/>
          <w:u w:val="single"/>
        </w:rPr>
        <w:t>市级财政资金</w:t>
      </w:r>
      <w:r>
        <w:rPr>
          <w:rFonts w:hint="eastAsia" w:ascii="宋体" w:hAnsi="宋体" w:cs="宋体"/>
          <w:snapToGrid w:val="0"/>
          <w:color w:val="auto"/>
          <w:kern w:val="0"/>
          <w:szCs w:val="21"/>
        </w:rPr>
        <w:t>。项目已具备竞争性比选条件，现对该项目进行竞争性比选招标。</w:t>
      </w:r>
      <w:bookmarkStart w:id="13" w:name="_Toc287607737"/>
      <w:bookmarkStart w:id="14" w:name="_Toc277082544"/>
      <w:bookmarkStart w:id="15" w:name="_Toc509218701"/>
      <w:bookmarkStart w:id="16" w:name="_Toc17971"/>
      <w:bookmarkStart w:id="17" w:name="_Toc287620676"/>
      <w:bookmarkStart w:id="18" w:name="_Toc224103308"/>
      <w:bookmarkStart w:id="19" w:name="_Toc430530425"/>
    </w:p>
    <w:p>
      <w:pPr>
        <w:pStyle w:val="5"/>
        <w:spacing w:before="100" w:after="100" w:line="450" w:lineRule="exact"/>
        <w:rPr>
          <w:rFonts w:ascii="宋体" w:hAnsi="宋体" w:eastAsia="宋体" w:cs="宋体"/>
          <w:snapToGrid w:val="0"/>
          <w:color w:val="auto"/>
          <w:sz w:val="21"/>
          <w:szCs w:val="21"/>
        </w:rPr>
      </w:pPr>
      <w:r>
        <w:rPr>
          <w:rFonts w:hint="eastAsia" w:ascii="宋体" w:hAnsi="宋体" w:eastAsia="宋体" w:cs="宋体"/>
          <w:snapToGrid w:val="0"/>
          <w:color w:val="auto"/>
          <w:sz w:val="21"/>
          <w:szCs w:val="21"/>
        </w:rPr>
        <w:t>2.  项目概况与竞争性比选范围</w:t>
      </w:r>
      <w:bookmarkEnd w:id="13"/>
      <w:bookmarkEnd w:id="14"/>
      <w:bookmarkEnd w:id="15"/>
      <w:bookmarkEnd w:id="16"/>
      <w:bookmarkEnd w:id="17"/>
      <w:bookmarkEnd w:id="18"/>
      <w:bookmarkEnd w:id="19"/>
    </w:p>
    <w:p>
      <w:pPr>
        <w:tabs>
          <w:tab w:val="left" w:pos="3840"/>
          <w:tab w:val="left" w:pos="5300"/>
        </w:tabs>
        <w:autoSpaceDE w:val="0"/>
        <w:autoSpaceDN w:val="0"/>
        <w:adjustRightInd w:val="0"/>
        <w:snapToGrid w:val="0"/>
        <w:spacing w:line="460" w:lineRule="exact"/>
        <w:ind w:firstLine="420" w:firstLineChars="200"/>
        <w:jc w:val="left"/>
        <w:outlineLvl w:val="2"/>
        <w:rPr>
          <w:rFonts w:ascii="宋体" w:hAnsi="宋体" w:cs="宋体"/>
          <w:snapToGrid w:val="0"/>
          <w:color w:val="auto"/>
          <w:kern w:val="0"/>
          <w:szCs w:val="21"/>
        </w:rPr>
      </w:pPr>
      <w:r>
        <w:rPr>
          <w:rFonts w:hint="eastAsia" w:ascii="宋体" w:hAnsi="宋体" w:cs="宋体"/>
          <w:snapToGrid w:val="0"/>
          <w:color w:val="auto"/>
          <w:kern w:val="0"/>
          <w:szCs w:val="21"/>
        </w:rPr>
        <w:t>2.1 建设地点：</w:t>
      </w:r>
      <w:r>
        <w:rPr>
          <w:rFonts w:hint="eastAsia" w:ascii="宋体" w:hAnsi="宋体" w:cs="宋体"/>
          <w:color w:val="auto"/>
          <w:szCs w:val="21"/>
          <w:u w:val="single"/>
        </w:rPr>
        <w:t>重庆市医药卫生学校内</w:t>
      </w:r>
      <w:r>
        <w:rPr>
          <w:rFonts w:hint="eastAsia" w:ascii="宋体" w:hAnsi="宋体" w:cs="宋体"/>
          <w:snapToGrid w:val="0"/>
          <w:color w:val="auto"/>
          <w:kern w:val="0"/>
          <w:szCs w:val="21"/>
        </w:rPr>
        <w:t>。</w:t>
      </w:r>
    </w:p>
    <w:p>
      <w:pPr>
        <w:tabs>
          <w:tab w:val="left" w:pos="3840"/>
          <w:tab w:val="left" w:pos="5300"/>
        </w:tabs>
        <w:autoSpaceDE w:val="0"/>
        <w:autoSpaceDN w:val="0"/>
        <w:adjustRightInd w:val="0"/>
        <w:snapToGrid w:val="0"/>
        <w:spacing w:line="460" w:lineRule="exact"/>
        <w:ind w:firstLine="420" w:firstLineChars="200"/>
        <w:jc w:val="left"/>
        <w:rPr>
          <w:rFonts w:ascii="宋体" w:hAnsi="宋体" w:cs="宋体"/>
          <w:snapToGrid w:val="0"/>
          <w:color w:val="auto"/>
          <w:kern w:val="0"/>
          <w:szCs w:val="21"/>
          <w:u w:val="single"/>
        </w:rPr>
      </w:pPr>
      <w:r>
        <w:rPr>
          <w:rFonts w:hint="eastAsia" w:ascii="宋体" w:hAnsi="宋体" w:cs="宋体"/>
          <w:snapToGrid w:val="0"/>
          <w:color w:val="auto"/>
          <w:kern w:val="0"/>
          <w:szCs w:val="21"/>
        </w:rPr>
        <w:t>2.2 工程概况：</w:t>
      </w:r>
      <w:r>
        <w:rPr>
          <w:rFonts w:hint="eastAsia" w:ascii="宋体" w:hAnsi="宋体" w:cs="宋体"/>
          <w:snapToGrid w:val="0"/>
          <w:color w:val="auto"/>
          <w:kern w:val="0"/>
          <w:szCs w:val="21"/>
          <w:u w:val="single"/>
        </w:rPr>
        <w:t>重庆市医药卫生学校护理虚拟仿真实训基地室内装修工程为室内装修改造工程，装修总建筑面积约300㎡左右，改造内容为对室内墙面、天棚、地面等装饰翻新改造。具体以工程量清单明确的内容为准。具体以竞争性比选人发出的施工图纸和工程量清单为准。</w:t>
      </w:r>
    </w:p>
    <w:p>
      <w:pPr>
        <w:pStyle w:val="6"/>
        <w:rPr>
          <w:rFonts w:ascii="宋体" w:hAnsi="宋体" w:eastAsia="宋体"/>
          <w:color w:val="auto"/>
        </w:rPr>
      </w:pPr>
    </w:p>
    <w:p>
      <w:pPr>
        <w:widowControl/>
        <w:ind w:firstLine="420" w:firstLineChars="200"/>
        <w:jc w:val="left"/>
        <w:rPr>
          <w:rFonts w:ascii="宋体" w:hAnsi="宋体" w:cs="宋体"/>
          <w:snapToGrid w:val="0"/>
          <w:color w:val="auto"/>
          <w:kern w:val="0"/>
          <w:szCs w:val="21"/>
        </w:rPr>
      </w:pPr>
      <w:bookmarkStart w:id="20" w:name="_Toc509218702"/>
      <w:bookmarkStart w:id="21" w:name="_Toc287607738"/>
      <w:bookmarkStart w:id="22" w:name="_Toc277082545"/>
      <w:bookmarkStart w:id="23" w:name="_Toc4089"/>
      <w:bookmarkStart w:id="24" w:name="_Toc224103309"/>
      <w:bookmarkStart w:id="25" w:name="_Toc430530426"/>
      <w:bookmarkStart w:id="26" w:name="_Toc287620677"/>
      <w:r>
        <w:rPr>
          <w:rFonts w:hint="eastAsia" w:ascii="宋体" w:hAnsi="宋体" w:cs="宋体"/>
          <w:snapToGrid w:val="0"/>
          <w:color w:val="auto"/>
          <w:kern w:val="0"/>
          <w:szCs w:val="21"/>
        </w:rPr>
        <w:t>2.3 本次竞争性比选项目合同估算金额：</w:t>
      </w:r>
      <w:r>
        <w:rPr>
          <w:rFonts w:hint="eastAsia" w:ascii="宋体" w:hAnsi="宋体" w:cs="宋体"/>
          <w:color w:val="auto"/>
          <w:kern w:val="0"/>
          <w:szCs w:val="21"/>
          <w:u w:val="single"/>
        </w:rPr>
        <w:t>435877.00</w:t>
      </w:r>
      <w:r>
        <w:rPr>
          <w:rFonts w:hint="eastAsia" w:ascii="宋体" w:hAnsi="宋体" w:cs="宋体"/>
          <w:snapToGrid w:val="0"/>
          <w:color w:val="auto"/>
          <w:kern w:val="0"/>
          <w:szCs w:val="21"/>
        </w:rPr>
        <w:t>元。</w:t>
      </w:r>
    </w:p>
    <w:p>
      <w:pPr>
        <w:tabs>
          <w:tab w:val="left" w:pos="7455"/>
        </w:tabs>
        <w:spacing w:line="480" w:lineRule="exact"/>
        <w:ind w:firstLine="382" w:firstLineChars="182"/>
        <w:rPr>
          <w:rFonts w:ascii="宋体" w:hAnsi="宋体" w:cs="宋体"/>
          <w:snapToGrid w:val="0"/>
          <w:color w:val="auto"/>
          <w:kern w:val="0"/>
          <w:szCs w:val="21"/>
          <w:u w:val="single"/>
        </w:rPr>
      </w:pPr>
      <w:r>
        <w:rPr>
          <w:rFonts w:hint="eastAsia" w:ascii="宋体" w:hAnsi="宋体" w:cs="宋体"/>
          <w:snapToGrid w:val="0"/>
          <w:color w:val="auto"/>
          <w:kern w:val="0"/>
          <w:szCs w:val="21"/>
        </w:rPr>
        <w:t>2.4 竞争性比选范围：</w:t>
      </w:r>
      <w:r>
        <w:rPr>
          <w:rFonts w:hint="eastAsia" w:ascii="宋体" w:hAnsi="宋体" w:cs="宋体"/>
          <w:snapToGrid w:val="0"/>
          <w:color w:val="auto"/>
          <w:kern w:val="0"/>
          <w:szCs w:val="21"/>
          <w:u w:val="single"/>
        </w:rPr>
        <w:t>重庆市医药卫生学校护理虚拟仿真实训基地室内装修工程施工图(含图纸)及工程量清单所包括的所有内容（具体以竞争性比选人发出工程量清单明确的内容为准，工程量清单未明确具体做法的，参照图纸及技术交底）。</w:t>
      </w:r>
    </w:p>
    <w:p>
      <w:pPr>
        <w:tabs>
          <w:tab w:val="left" w:pos="3840"/>
          <w:tab w:val="left" w:pos="5300"/>
        </w:tabs>
        <w:autoSpaceDE w:val="0"/>
        <w:autoSpaceDN w:val="0"/>
        <w:adjustRightInd w:val="0"/>
        <w:snapToGrid w:val="0"/>
        <w:spacing w:line="460" w:lineRule="exact"/>
        <w:ind w:firstLine="420" w:firstLineChars="200"/>
        <w:jc w:val="left"/>
        <w:outlineLvl w:val="2"/>
        <w:rPr>
          <w:rFonts w:ascii="宋体" w:hAnsi="宋体" w:cs="宋体"/>
          <w:snapToGrid w:val="0"/>
          <w:color w:val="auto"/>
          <w:kern w:val="0"/>
          <w:szCs w:val="21"/>
        </w:rPr>
      </w:pPr>
      <w:r>
        <w:rPr>
          <w:rFonts w:hint="eastAsia" w:ascii="宋体" w:hAnsi="宋体" w:cs="宋体"/>
          <w:snapToGrid w:val="0"/>
          <w:color w:val="auto"/>
          <w:kern w:val="0"/>
          <w:szCs w:val="21"/>
        </w:rPr>
        <w:t>2.5 工期要求：</w:t>
      </w:r>
      <w:r>
        <w:rPr>
          <w:rFonts w:hint="eastAsia" w:ascii="宋体" w:hAnsi="宋体" w:cs="宋体"/>
          <w:snapToGrid w:val="0"/>
          <w:color w:val="auto"/>
          <w:kern w:val="0"/>
          <w:szCs w:val="21"/>
          <w:u w:val="single"/>
        </w:rPr>
        <w:t>60</w:t>
      </w:r>
      <w:r>
        <w:rPr>
          <w:rFonts w:hint="eastAsia" w:ascii="宋体" w:hAnsi="宋体" w:cs="宋体"/>
          <w:snapToGrid w:val="0"/>
          <w:color w:val="auto"/>
          <w:kern w:val="0"/>
          <w:szCs w:val="21"/>
        </w:rPr>
        <w:t>日历天</w:t>
      </w:r>
      <w:r>
        <w:rPr>
          <w:rFonts w:hint="eastAsia" w:ascii="宋体" w:hAnsi="宋体" w:cs="宋体"/>
          <w:snapToGrid w:val="0"/>
          <w:color w:val="auto"/>
          <w:kern w:val="0"/>
          <w:szCs w:val="21"/>
          <w:u w:val="single"/>
        </w:rPr>
        <w:t>，缺陷责任期为24个月。</w:t>
      </w:r>
    </w:p>
    <w:p>
      <w:pPr>
        <w:pStyle w:val="5"/>
        <w:spacing w:before="100" w:after="100" w:line="450" w:lineRule="exact"/>
        <w:rPr>
          <w:rFonts w:ascii="宋体" w:hAnsi="宋体" w:eastAsia="宋体" w:cs="宋体"/>
          <w:snapToGrid w:val="0"/>
          <w:color w:val="auto"/>
          <w:sz w:val="21"/>
          <w:szCs w:val="21"/>
        </w:rPr>
      </w:pPr>
      <w:r>
        <w:rPr>
          <w:rFonts w:hint="eastAsia" w:ascii="宋体" w:hAnsi="宋体" w:eastAsia="宋体" w:cs="宋体"/>
          <w:snapToGrid w:val="0"/>
          <w:color w:val="auto"/>
          <w:sz w:val="21"/>
          <w:szCs w:val="21"/>
        </w:rPr>
        <w:t>3.  参选人资格要求</w:t>
      </w:r>
      <w:bookmarkEnd w:id="20"/>
      <w:bookmarkEnd w:id="21"/>
      <w:bookmarkEnd w:id="22"/>
      <w:bookmarkEnd w:id="23"/>
      <w:bookmarkEnd w:id="24"/>
      <w:bookmarkEnd w:id="25"/>
      <w:bookmarkEnd w:id="26"/>
    </w:p>
    <w:p>
      <w:pPr>
        <w:tabs>
          <w:tab w:val="left" w:pos="3840"/>
          <w:tab w:val="left" w:pos="5300"/>
        </w:tabs>
        <w:autoSpaceDE w:val="0"/>
        <w:autoSpaceDN w:val="0"/>
        <w:adjustRightInd w:val="0"/>
        <w:snapToGrid w:val="0"/>
        <w:spacing w:line="460" w:lineRule="exact"/>
        <w:ind w:firstLine="420" w:firstLineChars="200"/>
        <w:jc w:val="left"/>
        <w:outlineLvl w:val="2"/>
        <w:rPr>
          <w:rFonts w:ascii="宋体" w:hAnsi="宋体" w:cs="宋体"/>
          <w:snapToGrid w:val="0"/>
          <w:color w:val="auto"/>
          <w:kern w:val="0"/>
          <w:szCs w:val="21"/>
        </w:rPr>
      </w:pPr>
      <w:bookmarkStart w:id="27" w:name="_Toc5189"/>
      <w:bookmarkStart w:id="28" w:name="_Toc509218703"/>
      <w:bookmarkStart w:id="29" w:name="_Toc287607739"/>
      <w:bookmarkStart w:id="30" w:name="_Toc287620678"/>
      <w:bookmarkStart w:id="31" w:name="_Toc277082546"/>
      <w:bookmarkStart w:id="32" w:name="_Toc430530427"/>
      <w:bookmarkStart w:id="33" w:name="_Toc224103310"/>
      <w:r>
        <w:rPr>
          <w:rFonts w:hint="eastAsia" w:ascii="宋体" w:hAnsi="宋体" w:cs="宋体"/>
          <w:snapToGrid w:val="0"/>
          <w:color w:val="auto"/>
          <w:kern w:val="0"/>
          <w:szCs w:val="21"/>
        </w:rPr>
        <w:t>3.1  本次竞争性比选要求参选人须具备以下条件：</w:t>
      </w:r>
    </w:p>
    <w:p>
      <w:pPr>
        <w:spacing w:line="360" w:lineRule="auto"/>
        <w:ind w:firstLine="420" w:firstLineChars="200"/>
        <w:rPr>
          <w:rFonts w:ascii="宋体" w:hAnsi="宋体" w:cs="宋体"/>
          <w:snapToGrid w:val="0"/>
          <w:color w:val="auto"/>
          <w:kern w:val="0"/>
          <w:szCs w:val="21"/>
        </w:rPr>
      </w:pPr>
      <w:r>
        <w:rPr>
          <w:rFonts w:hint="eastAsia" w:ascii="宋体" w:hAnsi="宋体" w:cs="宋体"/>
          <w:snapToGrid w:val="0"/>
          <w:color w:val="auto"/>
          <w:kern w:val="0"/>
          <w:szCs w:val="21"/>
        </w:rPr>
        <w:t>3.1.1 本次竞争性比选要求参选人具备的资质条件：</w:t>
      </w:r>
      <w:r>
        <w:rPr>
          <w:rFonts w:hint="eastAsia" w:ascii="宋体" w:hAnsi="宋体" w:cs="宋体"/>
          <w:snapToGrid w:val="0"/>
          <w:color w:val="auto"/>
          <w:kern w:val="0"/>
          <w:szCs w:val="21"/>
          <w:u w:val="single"/>
        </w:rPr>
        <w:t>具备建设行政主管部门颁发有效的建筑工程施工总承包叁级以上资质或建筑装修装饰工程专业承包二级以上资质及以上资质企业</w:t>
      </w:r>
      <w:r>
        <w:rPr>
          <w:rFonts w:hint="eastAsia" w:ascii="宋体" w:hAnsi="宋体" w:cs="宋体"/>
          <w:snapToGrid w:val="0"/>
          <w:color w:val="auto"/>
          <w:kern w:val="0"/>
          <w:szCs w:val="21"/>
        </w:rPr>
        <w:t>。</w:t>
      </w:r>
    </w:p>
    <w:p>
      <w:pPr>
        <w:tabs>
          <w:tab w:val="left" w:pos="3840"/>
          <w:tab w:val="left" w:pos="5300"/>
        </w:tabs>
        <w:autoSpaceDE w:val="0"/>
        <w:autoSpaceDN w:val="0"/>
        <w:adjustRightInd w:val="0"/>
        <w:snapToGrid w:val="0"/>
        <w:spacing w:line="460" w:lineRule="exact"/>
        <w:ind w:firstLine="420" w:firstLineChars="200"/>
        <w:jc w:val="left"/>
        <w:rPr>
          <w:rFonts w:ascii="宋体" w:hAnsi="宋体" w:cs="宋体"/>
          <w:snapToGrid w:val="0"/>
          <w:color w:val="auto"/>
          <w:kern w:val="0"/>
          <w:szCs w:val="21"/>
        </w:rPr>
      </w:pPr>
      <w:r>
        <w:rPr>
          <w:rFonts w:hint="eastAsia" w:ascii="宋体" w:hAnsi="宋体" w:cs="宋体"/>
          <w:snapToGrid w:val="0"/>
          <w:color w:val="auto"/>
          <w:kern w:val="0"/>
          <w:szCs w:val="21"/>
        </w:rPr>
        <w:t>3.1.2 参选人还应在人员、设备、资金等方面具有相应的施工能力，详见竞争性比选文件第二章参选人须知前附表第1.4.1条内容。</w:t>
      </w:r>
    </w:p>
    <w:p>
      <w:pPr>
        <w:tabs>
          <w:tab w:val="left" w:pos="2060"/>
          <w:tab w:val="left" w:pos="8205"/>
        </w:tabs>
        <w:autoSpaceDE w:val="0"/>
        <w:autoSpaceDN w:val="0"/>
        <w:adjustRightInd w:val="0"/>
        <w:snapToGrid w:val="0"/>
        <w:spacing w:line="450" w:lineRule="exact"/>
        <w:ind w:firstLine="405" w:firstLineChars="193"/>
        <w:jc w:val="left"/>
        <w:outlineLvl w:val="2"/>
        <w:rPr>
          <w:rFonts w:ascii="宋体" w:hAnsi="宋体" w:cs="宋体"/>
          <w:snapToGrid w:val="0"/>
          <w:color w:val="auto"/>
          <w:szCs w:val="21"/>
        </w:rPr>
      </w:pPr>
      <w:r>
        <w:rPr>
          <w:rFonts w:hint="eastAsia" w:ascii="宋体" w:hAnsi="宋体" w:cs="宋体"/>
          <w:snapToGrid w:val="0"/>
          <w:color w:val="auto"/>
          <w:kern w:val="0"/>
          <w:szCs w:val="21"/>
        </w:rPr>
        <w:t>3.2  参选人不可以组成联合体参选。</w:t>
      </w:r>
      <w:bookmarkStart w:id="34" w:name="_Toc67932365"/>
    </w:p>
    <w:p>
      <w:pPr>
        <w:pStyle w:val="5"/>
        <w:spacing w:before="100" w:after="100" w:line="450" w:lineRule="exact"/>
        <w:rPr>
          <w:rFonts w:ascii="宋体" w:hAnsi="宋体" w:eastAsia="宋体" w:cs="宋体"/>
          <w:snapToGrid w:val="0"/>
          <w:color w:val="auto"/>
          <w:sz w:val="21"/>
          <w:szCs w:val="21"/>
        </w:rPr>
      </w:pPr>
      <w:r>
        <w:rPr>
          <w:rFonts w:hint="eastAsia" w:ascii="宋体" w:hAnsi="宋体" w:eastAsia="宋体" w:cs="宋体"/>
          <w:snapToGrid w:val="0"/>
          <w:color w:val="auto"/>
          <w:sz w:val="21"/>
          <w:szCs w:val="21"/>
        </w:rPr>
        <w:t>4.  竞争性比选文件的获取</w:t>
      </w:r>
      <w:bookmarkEnd w:id="27"/>
      <w:bookmarkEnd w:id="28"/>
      <w:bookmarkEnd w:id="29"/>
      <w:bookmarkEnd w:id="30"/>
      <w:bookmarkEnd w:id="31"/>
      <w:bookmarkEnd w:id="32"/>
      <w:bookmarkEnd w:id="33"/>
      <w:bookmarkEnd w:id="34"/>
    </w:p>
    <w:p>
      <w:pPr>
        <w:tabs>
          <w:tab w:val="left" w:pos="525"/>
          <w:tab w:val="left" w:pos="5080"/>
        </w:tabs>
        <w:autoSpaceDE w:val="0"/>
        <w:autoSpaceDN w:val="0"/>
        <w:adjustRightInd w:val="0"/>
        <w:snapToGrid w:val="0"/>
        <w:spacing w:line="420" w:lineRule="exact"/>
        <w:ind w:left="210" w:leftChars="100" w:firstLine="210" w:firstLineChars="100"/>
        <w:rPr>
          <w:rFonts w:ascii="宋体" w:hAnsi="宋体" w:cs="宋体"/>
          <w:snapToGrid w:val="0"/>
          <w:color w:val="auto"/>
          <w:kern w:val="0"/>
          <w:szCs w:val="21"/>
        </w:rPr>
      </w:pPr>
      <w:bookmarkStart w:id="35" w:name="_Toc224103311"/>
      <w:bookmarkStart w:id="36" w:name="_Toc430530428"/>
      <w:bookmarkStart w:id="37" w:name="_Toc6456"/>
      <w:bookmarkStart w:id="38" w:name="_Toc509218704"/>
      <w:bookmarkStart w:id="39" w:name="_Toc287620679"/>
      <w:bookmarkStart w:id="40" w:name="_Toc277082547"/>
      <w:bookmarkStart w:id="41" w:name="_Toc287607740"/>
      <w:bookmarkStart w:id="42" w:name="_Toc637"/>
      <w:r>
        <w:rPr>
          <w:rFonts w:hint="eastAsia" w:ascii="宋体" w:hAnsi="宋体" w:cs="宋体"/>
          <w:snapToGrid w:val="0"/>
          <w:color w:val="auto"/>
          <w:kern w:val="0"/>
          <w:szCs w:val="21"/>
        </w:rPr>
        <w:t>4.1  参选人请于</w:t>
      </w:r>
      <w:r>
        <w:rPr>
          <w:rFonts w:hint="eastAsia" w:ascii="宋体" w:hAnsi="宋体" w:cs="宋体"/>
          <w:snapToGrid w:val="0"/>
          <w:color w:val="auto"/>
          <w:kern w:val="0"/>
          <w:szCs w:val="21"/>
          <w:u w:val="single"/>
        </w:rPr>
        <w:t>2024</w:t>
      </w:r>
      <w:r>
        <w:rPr>
          <w:rFonts w:hint="eastAsia" w:ascii="宋体" w:hAnsi="宋体" w:cs="宋体"/>
          <w:snapToGrid w:val="0"/>
          <w:color w:val="auto"/>
          <w:kern w:val="0"/>
          <w:szCs w:val="21"/>
        </w:rPr>
        <w:t>年</w:t>
      </w:r>
      <w:r>
        <w:rPr>
          <w:rFonts w:hint="eastAsia" w:ascii="宋体" w:hAnsi="宋体" w:cs="宋体"/>
          <w:snapToGrid w:val="0"/>
          <w:color w:val="auto"/>
          <w:kern w:val="0"/>
          <w:szCs w:val="21"/>
          <w:u w:val="single"/>
        </w:rPr>
        <w:t>6</w:t>
      </w:r>
      <w:r>
        <w:rPr>
          <w:rFonts w:hint="eastAsia" w:ascii="宋体" w:hAnsi="宋体" w:cs="宋体"/>
          <w:snapToGrid w:val="0"/>
          <w:color w:val="auto"/>
          <w:kern w:val="0"/>
          <w:szCs w:val="21"/>
        </w:rPr>
        <w:t>月14日至</w:t>
      </w:r>
      <w:r>
        <w:rPr>
          <w:rFonts w:hint="eastAsia" w:ascii="宋体" w:hAnsi="宋体" w:cs="宋体"/>
          <w:snapToGrid w:val="0"/>
          <w:color w:val="auto"/>
          <w:kern w:val="0"/>
          <w:szCs w:val="21"/>
          <w:u w:val="single"/>
        </w:rPr>
        <w:t xml:space="preserve">2024 </w:t>
      </w:r>
      <w:r>
        <w:rPr>
          <w:rFonts w:hint="eastAsia" w:ascii="宋体" w:hAnsi="宋体" w:cs="宋体"/>
          <w:snapToGrid w:val="0"/>
          <w:color w:val="auto"/>
          <w:kern w:val="0"/>
          <w:szCs w:val="21"/>
        </w:rPr>
        <w:t>年</w:t>
      </w:r>
      <w:r>
        <w:rPr>
          <w:rFonts w:hint="eastAsia" w:ascii="宋体" w:hAnsi="宋体" w:cs="宋体"/>
          <w:snapToGrid w:val="0"/>
          <w:color w:val="auto"/>
          <w:kern w:val="0"/>
          <w:szCs w:val="21"/>
          <w:u w:val="single"/>
        </w:rPr>
        <w:t>6</w:t>
      </w:r>
      <w:r>
        <w:rPr>
          <w:rFonts w:hint="eastAsia" w:ascii="宋体" w:hAnsi="宋体" w:cs="宋体"/>
          <w:snapToGrid w:val="0"/>
          <w:color w:val="auto"/>
          <w:kern w:val="0"/>
          <w:szCs w:val="21"/>
        </w:rPr>
        <w:t>月19日17点</w:t>
      </w:r>
      <w:r>
        <w:rPr>
          <w:rFonts w:hint="eastAsia" w:ascii="宋体" w:hAnsi="宋体" w:cs="宋体"/>
          <w:snapToGrid w:val="0"/>
          <w:color w:val="auto"/>
          <w:kern w:val="0"/>
          <w:szCs w:val="21"/>
        </w:rPr>
        <w:t>前，在</w:t>
      </w:r>
      <w:r>
        <w:rPr>
          <w:rFonts w:hint="eastAsia" w:ascii="宋体" w:hAnsi="宋体" w:cs="宋体"/>
          <w:color w:val="auto"/>
          <w:kern w:val="0"/>
          <w:szCs w:val="21"/>
          <w:u w:val="single"/>
        </w:rPr>
        <w:t>重庆市医药卫生学校  总务科</w:t>
      </w:r>
      <w:r>
        <w:rPr>
          <w:rFonts w:hint="eastAsia" w:ascii="宋体" w:hAnsi="宋体" w:cs="宋体"/>
          <w:snapToGrid w:val="0"/>
          <w:color w:val="auto"/>
          <w:kern w:val="0"/>
          <w:szCs w:val="21"/>
        </w:rPr>
        <w:t>持法人授权委托书和单位介绍信、经办人身份证、营业执照领取竞争性比选文件。</w:t>
      </w:r>
      <w:r>
        <w:rPr>
          <w:rFonts w:ascii="宋体" w:hAnsi="宋体" w:cs="宋体"/>
          <w:snapToGrid w:val="0"/>
          <w:color w:val="auto"/>
          <w:kern w:val="0"/>
          <w:szCs w:val="21"/>
        </w:rPr>
        <w:t xml:space="preserve"> </w:t>
      </w:r>
    </w:p>
    <w:p>
      <w:pPr>
        <w:tabs>
          <w:tab w:val="left" w:pos="525"/>
          <w:tab w:val="left" w:pos="5080"/>
        </w:tabs>
        <w:autoSpaceDE w:val="0"/>
        <w:autoSpaceDN w:val="0"/>
        <w:adjustRightInd w:val="0"/>
        <w:snapToGrid w:val="0"/>
        <w:spacing w:line="420" w:lineRule="exact"/>
        <w:ind w:firstLine="424" w:firstLineChars="202"/>
        <w:rPr>
          <w:rFonts w:ascii="宋体" w:hAnsi="宋体" w:cs="宋体"/>
          <w:snapToGrid w:val="0"/>
          <w:color w:val="auto"/>
          <w:kern w:val="0"/>
          <w:szCs w:val="21"/>
        </w:rPr>
      </w:pPr>
      <w:r>
        <w:rPr>
          <w:rFonts w:hint="eastAsia" w:ascii="宋体" w:hAnsi="宋体" w:cs="宋体"/>
          <w:snapToGrid w:val="0"/>
          <w:color w:val="auto"/>
          <w:kern w:val="0"/>
          <w:szCs w:val="21"/>
        </w:rPr>
        <w:t>4.2  竞争性比选人必须将竞争性比选文件、工程量清单、图纸、澄清、修改、补充通知、最高限价通知等全部竞争性比选资料书面送达所有被参选人。</w:t>
      </w:r>
    </w:p>
    <w:p>
      <w:pPr>
        <w:tabs>
          <w:tab w:val="left" w:pos="525"/>
          <w:tab w:val="left" w:pos="5080"/>
        </w:tabs>
        <w:autoSpaceDE w:val="0"/>
        <w:autoSpaceDN w:val="0"/>
        <w:adjustRightInd w:val="0"/>
        <w:snapToGrid w:val="0"/>
        <w:spacing w:line="420" w:lineRule="exact"/>
        <w:ind w:firstLine="424" w:firstLineChars="202"/>
        <w:jc w:val="left"/>
        <w:rPr>
          <w:rFonts w:ascii="宋体" w:hAnsi="宋体" w:cs="宋体"/>
          <w:snapToGrid w:val="0"/>
          <w:color w:val="auto"/>
          <w:kern w:val="0"/>
          <w:szCs w:val="21"/>
        </w:rPr>
      </w:pPr>
      <w:r>
        <w:rPr>
          <w:rFonts w:hint="eastAsia" w:ascii="宋体" w:hAnsi="宋体" w:cs="宋体"/>
          <w:snapToGrid w:val="0"/>
          <w:color w:val="auto"/>
          <w:kern w:val="0"/>
          <w:szCs w:val="21"/>
        </w:rPr>
        <w:t>4.3 参选人在收到竞争性比选文件后，应仔细阅读竞争性比选文件的所有内容，如有文字表述不清，图纸尺寸标注不明以及存在错、漏、缺、概念模糊和有可能出现歧义或理解上的偏差的内容等应在</w:t>
      </w:r>
      <w:r>
        <w:rPr>
          <w:rFonts w:hint="eastAsia" w:ascii="宋体" w:hAnsi="宋体" w:cs="宋体"/>
          <w:snapToGrid w:val="0"/>
          <w:color w:val="auto"/>
          <w:kern w:val="0"/>
          <w:szCs w:val="21"/>
          <w:u w:val="single"/>
        </w:rPr>
        <w:t>2024</w:t>
      </w:r>
      <w:r>
        <w:rPr>
          <w:rFonts w:hint="eastAsia" w:ascii="宋体" w:hAnsi="宋体" w:cs="宋体"/>
          <w:snapToGrid w:val="0"/>
          <w:color w:val="auto"/>
          <w:kern w:val="0"/>
          <w:szCs w:val="21"/>
        </w:rPr>
        <w:t>年</w:t>
      </w:r>
      <w:r>
        <w:rPr>
          <w:rFonts w:hint="eastAsia" w:ascii="宋体" w:hAnsi="宋体" w:cs="宋体"/>
          <w:snapToGrid w:val="0"/>
          <w:color w:val="auto"/>
          <w:szCs w:val="21"/>
          <w:u w:val="single"/>
        </w:rPr>
        <w:t xml:space="preserve"> 6</w:t>
      </w:r>
      <w:r>
        <w:rPr>
          <w:rFonts w:hint="eastAsia" w:ascii="宋体" w:hAnsi="宋体" w:cs="宋体"/>
          <w:snapToGrid w:val="0"/>
          <w:color w:val="auto"/>
          <w:kern w:val="0"/>
          <w:szCs w:val="21"/>
        </w:rPr>
        <w:t>月20日</w:t>
      </w:r>
      <w:r>
        <w:rPr>
          <w:rFonts w:hint="eastAsia" w:ascii="宋体" w:hAnsi="宋体" w:cs="宋体"/>
          <w:snapToGrid w:val="0"/>
          <w:color w:val="auto"/>
          <w:kern w:val="0"/>
          <w:szCs w:val="21"/>
          <w:u w:val="single"/>
        </w:rPr>
        <w:t>12:00</w:t>
      </w:r>
      <w:r>
        <w:rPr>
          <w:rFonts w:hint="eastAsia" w:ascii="宋体" w:hAnsi="宋体" w:cs="宋体"/>
          <w:snapToGrid w:val="0"/>
          <w:color w:val="auto"/>
          <w:kern w:val="0"/>
          <w:szCs w:val="21"/>
        </w:rPr>
        <w:t>前将书面提问送达竞争性比选人。</w:t>
      </w:r>
    </w:p>
    <w:p>
      <w:pPr>
        <w:tabs>
          <w:tab w:val="left" w:pos="525"/>
          <w:tab w:val="left" w:pos="5080"/>
        </w:tabs>
        <w:autoSpaceDE w:val="0"/>
        <w:autoSpaceDN w:val="0"/>
        <w:adjustRightInd w:val="0"/>
        <w:snapToGrid w:val="0"/>
        <w:spacing w:line="420" w:lineRule="exact"/>
        <w:ind w:firstLine="424" w:firstLineChars="202"/>
        <w:rPr>
          <w:rFonts w:ascii="宋体" w:hAnsi="宋体" w:cs="宋体"/>
          <w:b/>
          <w:i/>
          <w:snapToGrid w:val="0"/>
          <w:color w:val="auto"/>
          <w:kern w:val="0"/>
          <w:szCs w:val="21"/>
        </w:rPr>
      </w:pPr>
      <w:r>
        <w:rPr>
          <w:rFonts w:hint="eastAsia" w:ascii="宋体" w:hAnsi="宋体" w:cs="宋体"/>
          <w:snapToGrid w:val="0"/>
          <w:color w:val="auto"/>
          <w:kern w:val="0"/>
          <w:szCs w:val="21"/>
        </w:rPr>
        <w:t>4.4  竞争性比选人应在</w:t>
      </w:r>
      <w:r>
        <w:rPr>
          <w:rFonts w:hint="eastAsia" w:ascii="宋体" w:hAnsi="宋体" w:cs="宋体"/>
          <w:snapToGrid w:val="0"/>
          <w:color w:val="auto"/>
          <w:kern w:val="0"/>
          <w:szCs w:val="21"/>
          <w:u w:val="single"/>
        </w:rPr>
        <w:t xml:space="preserve"> 2024</w:t>
      </w:r>
      <w:r>
        <w:rPr>
          <w:rFonts w:hint="eastAsia" w:ascii="宋体" w:hAnsi="宋体" w:cs="宋体"/>
          <w:snapToGrid w:val="0"/>
          <w:color w:val="auto"/>
          <w:kern w:val="0"/>
          <w:szCs w:val="21"/>
        </w:rPr>
        <w:t>年</w:t>
      </w:r>
      <w:r>
        <w:rPr>
          <w:rFonts w:hint="eastAsia" w:ascii="宋体" w:hAnsi="宋体" w:cs="宋体"/>
          <w:snapToGrid w:val="0"/>
          <w:color w:val="auto"/>
          <w:szCs w:val="21"/>
          <w:u w:val="single"/>
        </w:rPr>
        <w:t xml:space="preserve"> 6</w:t>
      </w:r>
      <w:r>
        <w:rPr>
          <w:rFonts w:hint="eastAsia" w:ascii="宋体" w:hAnsi="宋体" w:cs="宋体"/>
          <w:snapToGrid w:val="0"/>
          <w:color w:val="auto"/>
          <w:kern w:val="0"/>
          <w:szCs w:val="21"/>
        </w:rPr>
        <w:t>月20日上午</w:t>
      </w:r>
      <w:r>
        <w:rPr>
          <w:rFonts w:hint="eastAsia" w:ascii="宋体" w:hAnsi="宋体" w:cs="宋体"/>
          <w:snapToGrid w:val="0"/>
          <w:color w:val="auto"/>
          <w:kern w:val="0"/>
          <w:szCs w:val="21"/>
          <w:u w:val="single"/>
        </w:rPr>
        <w:t>17:00</w:t>
      </w:r>
      <w:r>
        <w:rPr>
          <w:rFonts w:hint="eastAsia" w:ascii="宋体" w:hAnsi="宋体" w:cs="宋体"/>
          <w:snapToGrid w:val="0"/>
          <w:color w:val="auto"/>
          <w:kern w:val="0"/>
          <w:szCs w:val="21"/>
        </w:rPr>
        <w:t>前将书面澄清、修改送达参选人。</w:t>
      </w:r>
    </w:p>
    <w:p>
      <w:pPr>
        <w:pStyle w:val="5"/>
        <w:spacing w:before="100" w:after="100" w:line="420" w:lineRule="exact"/>
        <w:rPr>
          <w:rFonts w:ascii="宋体" w:hAnsi="宋体" w:eastAsia="宋体" w:cs="宋体"/>
          <w:snapToGrid w:val="0"/>
          <w:color w:val="auto"/>
          <w:sz w:val="21"/>
          <w:szCs w:val="21"/>
        </w:rPr>
      </w:pPr>
      <w:bookmarkStart w:id="43" w:name="_Toc67932366"/>
      <w:r>
        <w:rPr>
          <w:rFonts w:hint="eastAsia" w:ascii="宋体" w:hAnsi="宋体" w:eastAsia="宋体" w:cs="宋体"/>
          <w:snapToGrid w:val="0"/>
          <w:color w:val="auto"/>
          <w:sz w:val="21"/>
          <w:szCs w:val="21"/>
        </w:rPr>
        <w:t>5.  参选文件的递交</w:t>
      </w:r>
      <w:bookmarkEnd w:id="35"/>
      <w:bookmarkEnd w:id="36"/>
      <w:bookmarkEnd w:id="37"/>
      <w:bookmarkEnd w:id="38"/>
      <w:bookmarkEnd w:id="39"/>
      <w:bookmarkEnd w:id="40"/>
      <w:bookmarkEnd w:id="41"/>
      <w:bookmarkEnd w:id="43"/>
    </w:p>
    <w:p>
      <w:pPr>
        <w:tabs>
          <w:tab w:val="left" w:pos="1580"/>
          <w:tab w:val="left" w:pos="6000"/>
          <w:tab w:val="left" w:pos="6320"/>
          <w:tab w:val="left" w:pos="6887"/>
          <w:tab w:val="left" w:pos="7475"/>
        </w:tabs>
        <w:autoSpaceDE w:val="0"/>
        <w:autoSpaceDN w:val="0"/>
        <w:adjustRightInd w:val="0"/>
        <w:snapToGrid w:val="0"/>
        <w:spacing w:line="420" w:lineRule="exact"/>
        <w:ind w:firstLine="390" w:firstLineChars="186"/>
        <w:jc w:val="left"/>
        <w:rPr>
          <w:rFonts w:ascii="宋体" w:hAnsi="宋体" w:cs="宋体"/>
          <w:snapToGrid w:val="0"/>
          <w:color w:val="auto"/>
          <w:kern w:val="0"/>
          <w:szCs w:val="21"/>
          <w:u w:val="single"/>
        </w:rPr>
      </w:pPr>
      <w:r>
        <w:rPr>
          <w:rFonts w:hint="eastAsia" w:ascii="宋体" w:hAnsi="宋体" w:cs="宋体"/>
          <w:snapToGrid w:val="0"/>
          <w:color w:val="auto"/>
          <w:kern w:val="0"/>
          <w:szCs w:val="21"/>
        </w:rPr>
        <w:t>5.1  参选文件递交的截止时间（参选截止时间，下同）为</w:t>
      </w:r>
      <w:r>
        <w:rPr>
          <w:rFonts w:hint="eastAsia" w:ascii="宋体" w:hAnsi="宋体" w:cs="宋体"/>
          <w:snapToGrid w:val="0"/>
          <w:color w:val="auto"/>
          <w:kern w:val="0"/>
          <w:szCs w:val="21"/>
          <w:u w:val="single"/>
        </w:rPr>
        <w:t>2024</w:t>
      </w:r>
      <w:r>
        <w:rPr>
          <w:rFonts w:hint="eastAsia" w:ascii="宋体" w:hAnsi="宋体" w:cs="宋体"/>
          <w:snapToGrid w:val="0"/>
          <w:color w:val="auto"/>
          <w:kern w:val="0"/>
          <w:szCs w:val="21"/>
        </w:rPr>
        <w:t>年</w:t>
      </w:r>
      <w:r>
        <w:rPr>
          <w:rFonts w:hint="eastAsia" w:ascii="宋体" w:hAnsi="宋体" w:cs="宋体"/>
          <w:snapToGrid w:val="0"/>
          <w:color w:val="auto"/>
          <w:szCs w:val="21"/>
          <w:u w:val="single"/>
        </w:rPr>
        <w:t xml:space="preserve"> 6</w:t>
      </w:r>
      <w:r>
        <w:rPr>
          <w:rFonts w:hint="eastAsia" w:ascii="宋体" w:hAnsi="宋体" w:cs="宋体"/>
          <w:snapToGrid w:val="0"/>
          <w:color w:val="auto"/>
          <w:kern w:val="0"/>
          <w:szCs w:val="21"/>
        </w:rPr>
        <w:t>月21日10</w:t>
      </w:r>
      <w:r>
        <w:rPr>
          <w:rFonts w:hint="eastAsia" w:ascii="宋体" w:hAnsi="宋体" w:cs="宋体"/>
          <w:snapToGrid w:val="0"/>
          <w:color w:val="auto"/>
          <w:kern w:val="0"/>
          <w:szCs w:val="21"/>
        </w:rPr>
        <w:t>时30分</w:t>
      </w:r>
      <w:r>
        <w:rPr>
          <w:rFonts w:hint="eastAsia" w:ascii="宋体" w:hAnsi="宋体" w:cs="宋体"/>
          <w:snapToGrid w:val="0"/>
          <w:color w:val="auto"/>
          <w:kern w:val="0"/>
          <w:szCs w:val="21"/>
        </w:rPr>
        <w:t>，地点为</w:t>
      </w:r>
      <w:r>
        <w:rPr>
          <w:rFonts w:hint="eastAsia" w:ascii="宋体" w:hAnsi="宋体" w:cs="宋体"/>
          <w:color w:val="auto"/>
          <w:kern w:val="0"/>
          <w:szCs w:val="21"/>
          <w:u w:val="single"/>
        </w:rPr>
        <w:t>重庆市医药卫生学校附属医院十楼会议室</w:t>
      </w:r>
      <w:r>
        <w:rPr>
          <w:rFonts w:hint="eastAsia" w:ascii="宋体" w:hAnsi="宋体" w:cs="宋体"/>
          <w:snapToGrid w:val="0"/>
          <w:color w:val="auto"/>
          <w:kern w:val="0"/>
          <w:szCs w:val="21"/>
          <w:u w:val="single"/>
        </w:rPr>
        <w:t>。</w:t>
      </w:r>
    </w:p>
    <w:p>
      <w:pPr>
        <w:autoSpaceDE w:val="0"/>
        <w:autoSpaceDN w:val="0"/>
        <w:adjustRightInd w:val="0"/>
        <w:snapToGrid w:val="0"/>
        <w:spacing w:line="420" w:lineRule="exact"/>
        <w:ind w:firstLine="390" w:firstLineChars="186"/>
        <w:jc w:val="left"/>
        <w:rPr>
          <w:rFonts w:ascii="宋体" w:hAnsi="宋体" w:cs="宋体"/>
          <w:snapToGrid w:val="0"/>
          <w:color w:val="auto"/>
          <w:kern w:val="0"/>
          <w:szCs w:val="21"/>
        </w:rPr>
      </w:pPr>
      <w:r>
        <w:rPr>
          <w:rFonts w:hint="eastAsia" w:ascii="宋体" w:hAnsi="宋体" w:cs="宋体"/>
          <w:snapToGrid w:val="0"/>
          <w:color w:val="auto"/>
          <w:kern w:val="0"/>
          <w:szCs w:val="21"/>
        </w:rPr>
        <w:t>5.2  逾期送达的或者未送达指定地点的参选文件，竞争性比选人不予受理。</w:t>
      </w:r>
    </w:p>
    <w:p>
      <w:pPr>
        <w:pStyle w:val="5"/>
        <w:spacing w:before="100" w:after="100" w:line="450" w:lineRule="exact"/>
        <w:rPr>
          <w:rFonts w:ascii="宋体" w:hAnsi="宋体" w:eastAsia="宋体" w:cs="宋体"/>
          <w:snapToGrid w:val="0"/>
          <w:color w:val="auto"/>
          <w:sz w:val="21"/>
          <w:szCs w:val="21"/>
        </w:rPr>
      </w:pPr>
      <w:bookmarkStart w:id="44" w:name="_Toc430530430"/>
      <w:bookmarkStart w:id="45" w:name="_Toc287607742"/>
      <w:bookmarkStart w:id="46" w:name="_Toc287620681"/>
      <w:bookmarkStart w:id="47" w:name="_Toc67932368"/>
      <w:bookmarkStart w:id="48" w:name="_Toc2596"/>
      <w:bookmarkStart w:id="49" w:name="_Toc509218706"/>
      <w:bookmarkStart w:id="50" w:name="_Toc224103313"/>
      <w:bookmarkStart w:id="51" w:name="_Toc277082549"/>
      <w:r>
        <w:rPr>
          <w:rFonts w:hint="eastAsia" w:ascii="宋体" w:hAnsi="宋体" w:eastAsia="宋体" w:cs="宋体"/>
          <w:snapToGrid w:val="0"/>
          <w:color w:val="auto"/>
          <w:sz w:val="21"/>
          <w:szCs w:val="21"/>
        </w:rPr>
        <w:t>6.  联系方式</w:t>
      </w:r>
      <w:bookmarkEnd w:id="44"/>
      <w:bookmarkEnd w:id="45"/>
      <w:bookmarkEnd w:id="46"/>
      <w:bookmarkEnd w:id="47"/>
      <w:bookmarkEnd w:id="48"/>
      <w:bookmarkEnd w:id="49"/>
      <w:bookmarkEnd w:id="50"/>
      <w:bookmarkEnd w:id="51"/>
    </w:p>
    <w:p>
      <w:pPr>
        <w:tabs>
          <w:tab w:val="left" w:pos="5140"/>
          <w:tab w:val="left" w:pos="8420"/>
        </w:tabs>
        <w:autoSpaceDE w:val="0"/>
        <w:autoSpaceDN w:val="0"/>
        <w:adjustRightInd w:val="0"/>
        <w:snapToGrid w:val="0"/>
        <w:spacing w:line="450" w:lineRule="exact"/>
        <w:ind w:left="6510" w:hanging="6510" w:hangingChars="3100"/>
        <w:jc w:val="left"/>
        <w:rPr>
          <w:rFonts w:ascii="宋体" w:hAnsi="宋体" w:cs="宋体"/>
          <w:color w:val="auto"/>
          <w:kern w:val="0"/>
          <w:szCs w:val="21"/>
        </w:rPr>
      </w:pPr>
      <w:r>
        <w:rPr>
          <w:rFonts w:hint="eastAsia" w:ascii="宋体" w:hAnsi="宋体" w:cs="宋体"/>
          <w:snapToGrid w:val="0"/>
          <w:color w:val="auto"/>
          <w:kern w:val="0"/>
          <w:szCs w:val="21"/>
        </w:rPr>
        <w:t>比选人：</w:t>
      </w:r>
      <w:r>
        <w:rPr>
          <w:rFonts w:hint="eastAsia" w:ascii="宋体" w:hAnsi="宋体" w:cs="宋体"/>
          <w:color w:val="auto"/>
          <w:kern w:val="0"/>
          <w:szCs w:val="21"/>
          <w:u w:val="single"/>
        </w:rPr>
        <w:t>重庆市医药卫生学校</w:t>
      </w:r>
    </w:p>
    <w:p>
      <w:pPr>
        <w:tabs>
          <w:tab w:val="left" w:pos="5140"/>
          <w:tab w:val="left" w:pos="8420"/>
        </w:tabs>
        <w:autoSpaceDE w:val="0"/>
        <w:autoSpaceDN w:val="0"/>
        <w:adjustRightInd w:val="0"/>
        <w:snapToGrid w:val="0"/>
        <w:spacing w:line="450" w:lineRule="exact"/>
        <w:ind w:left="6510" w:hanging="6510" w:hangingChars="3100"/>
        <w:jc w:val="left"/>
        <w:rPr>
          <w:rFonts w:ascii="宋体" w:hAnsi="宋体" w:cs="宋体"/>
          <w:snapToGrid w:val="0"/>
          <w:color w:val="auto"/>
          <w:kern w:val="0"/>
          <w:szCs w:val="21"/>
        </w:rPr>
      </w:pPr>
      <w:r>
        <w:rPr>
          <w:rFonts w:hint="eastAsia" w:ascii="宋体" w:hAnsi="宋体" w:cs="宋体"/>
          <w:snapToGrid w:val="0"/>
          <w:color w:val="auto"/>
          <w:kern w:val="0"/>
          <w:szCs w:val="21"/>
        </w:rPr>
        <w:t>地 址</w:t>
      </w:r>
      <w:r>
        <w:rPr>
          <w:rFonts w:hint="eastAsia" w:ascii="宋体" w:hAnsi="宋体" w:cs="宋体"/>
          <w:color w:val="auto"/>
          <w:kern w:val="0"/>
          <w:szCs w:val="21"/>
        </w:rPr>
        <w:t xml:space="preserve">: </w:t>
      </w:r>
      <w:r>
        <w:rPr>
          <w:rFonts w:hint="eastAsia" w:ascii="宋体" w:hAnsi="宋体" w:cs="宋体"/>
          <w:color w:val="auto"/>
          <w:kern w:val="0"/>
          <w:szCs w:val="21"/>
          <w:u w:val="single"/>
        </w:rPr>
        <w:t>重庆市涪陵区太白大道9号</w:t>
      </w:r>
    </w:p>
    <w:p>
      <w:pPr>
        <w:tabs>
          <w:tab w:val="left" w:pos="5140"/>
          <w:tab w:val="left" w:pos="8420"/>
        </w:tabs>
        <w:autoSpaceDE w:val="0"/>
        <w:autoSpaceDN w:val="0"/>
        <w:adjustRightInd w:val="0"/>
        <w:snapToGrid w:val="0"/>
        <w:spacing w:line="450" w:lineRule="exact"/>
        <w:jc w:val="left"/>
        <w:rPr>
          <w:rFonts w:ascii="宋体" w:hAnsi="宋体" w:cs="宋体"/>
          <w:snapToGrid w:val="0"/>
          <w:color w:val="auto"/>
          <w:kern w:val="0"/>
          <w:szCs w:val="21"/>
        </w:rPr>
      </w:pPr>
      <w:r>
        <w:rPr>
          <w:rFonts w:hint="eastAsia" w:ascii="宋体" w:hAnsi="宋体" w:cs="宋体"/>
          <w:snapToGrid w:val="0"/>
          <w:color w:val="auto"/>
          <w:kern w:val="0"/>
          <w:position w:val="-3"/>
          <w:szCs w:val="21"/>
        </w:rPr>
        <w:t>邮    编：</w:t>
      </w:r>
      <w:r>
        <w:rPr>
          <w:rFonts w:hint="eastAsia" w:ascii="宋体" w:hAnsi="宋体" w:cs="宋体"/>
          <w:snapToGrid w:val="0"/>
          <w:color w:val="auto"/>
          <w:kern w:val="0"/>
          <w:szCs w:val="21"/>
          <w:u w:val="single"/>
        </w:rPr>
        <w:t xml:space="preserve">  408000    </w:t>
      </w:r>
    </w:p>
    <w:p>
      <w:pPr>
        <w:tabs>
          <w:tab w:val="left" w:pos="5140"/>
          <w:tab w:val="left" w:pos="8420"/>
        </w:tabs>
        <w:autoSpaceDE w:val="0"/>
        <w:autoSpaceDN w:val="0"/>
        <w:adjustRightInd w:val="0"/>
        <w:snapToGrid w:val="0"/>
        <w:spacing w:line="450" w:lineRule="exact"/>
        <w:jc w:val="left"/>
        <w:rPr>
          <w:rFonts w:ascii="宋体" w:hAnsi="宋体" w:cs="宋体"/>
          <w:snapToGrid w:val="0"/>
          <w:color w:val="auto"/>
          <w:kern w:val="0"/>
          <w:szCs w:val="21"/>
        </w:rPr>
      </w:pPr>
      <w:r>
        <w:rPr>
          <w:rFonts w:hint="eastAsia" w:ascii="宋体" w:hAnsi="宋体" w:cs="宋体"/>
          <w:snapToGrid w:val="0"/>
          <w:color w:val="auto"/>
          <w:kern w:val="0"/>
          <w:szCs w:val="21"/>
        </w:rPr>
        <w:t>联 系 人：</w:t>
      </w:r>
      <w:r>
        <w:rPr>
          <w:rFonts w:hint="eastAsia" w:ascii="宋体" w:hAnsi="宋体" w:cs="宋体"/>
          <w:color w:val="auto"/>
          <w:kern w:val="0"/>
          <w:szCs w:val="21"/>
          <w:u w:val="single"/>
        </w:rPr>
        <w:t>郭老师   冉老师</w:t>
      </w:r>
    </w:p>
    <w:p>
      <w:pPr>
        <w:tabs>
          <w:tab w:val="left" w:pos="5140"/>
          <w:tab w:val="left" w:pos="8420"/>
        </w:tabs>
        <w:autoSpaceDE w:val="0"/>
        <w:autoSpaceDN w:val="0"/>
        <w:adjustRightInd w:val="0"/>
        <w:snapToGrid w:val="0"/>
        <w:spacing w:line="450" w:lineRule="exact"/>
        <w:jc w:val="left"/>
        <w:rPr>
          <w:rFonts w:ascii="宋体" w:hAnsi="宋体" w:cs="宋体"/>
          <w:snapToGrid w:val="0"/>
          <w:color w:val="auto"/>
          <w:kern w:val="0"/>
          <w:szCs w:val="21"/>
        </w:rPr>
      </w:pPr>
      <w:r>
        <w:rPr>
          <w:rFonts w:hint="eastAsia" w:ascii="宋体" w:hAnsi="宋体" w:cs="宋体"/>
          <w:snapToGrid w:val="0"/>
          <w:color w:val="auto"/>
          <w:kern w:val="0"/>
          <w:szCs w:val="21"/>
        </w:rPr>
        <w:t>电    话：</w:t>
      </w:r>
      <w:r>
        <w:rPr>
          <w:rFonts w:hint="eastAsia" w:ascii="宋体" w:hAnsi="宋体" w:cs="宋体"/>
          <w:color w:val="auto"/>
          <w:kern w:val="0"/>
          <w:szCs w:val="21"/>
          <w:u w:val="single"/>
        </w:rPr>
        <w:t>13996896618   13896874920</w:t>
      </w:r>
    </w:p>
    <w:p>
      <w:pPr>
        <w:pStyle w:val="18"/>
        <w:rPr>
          <w:rFonts w:ascii="宋体" w:hAnsi="宋体" w:cs="宋体"/>
          <w:color w:val="auto"/>
          <w:sz w:val="21"/>
          <w:szCs w:val="21"/>
        </w:rPr>
      </w:pPr>
    </w:p>
    <w:p>
      <w:pPr>
        <w:pStyle w:val="230"/>
        <w:ind w:firstLine="3780" w:firstLineChars="1800"/>
        <w:rPr>
          <w:rFonts w:ascii="宋体" w:hAnsi="宋体" w:cs="宋体"/>
          <w:snapToGrid w:val="0"/>
          <w:color w:val="auto"/>
          <w:szCs w:val="21"/>
          <w:u w:val="single"/>
        </w:rPr>
      </w:pPr>
    </w:p>
    <w:p>
      <w:pPr>
        <w:pStyle w:val="230"/>
        <w:ind w:firstLine="3780" w:firstLineChars="1800"/>
        <w:rPr>
          <w:rFonts w:ascii="宋体" w:hAnsi="宋体" w:cs="宋体"/>
          <w:snapToGrid w:val="0"/>
          <w:color w:val="auto"/>
          <w:szCs w:val="21"/>
          <w:u w:val="single"/>
        </w:rPr>
      </w:pPr>
    </w:p>
    <w:p>
      <w:pPr>
        <w:rPr>
          <w:rFonts w:ascii="宋体" w:hAnsi="宋体" w:cs="宋体"/>
          <w:snapToGrid w:val="0"/>
          <w:color w:val="auto"/>
          <w:szCs w:val="21"/>
          <w:u w:val="single"/>
        </w:rPr>
      </w:pPr>
    </w:p>
    <w:p>
      <w:pPr>
        <w:pStyle w:val="6"/>
        <w:rPr>
          <w:rFonts w:ascii="宋体" w:hAnsi="宋体" w:eastAsia="宋体"/>
          <w:color w:val="auto"/>
          <w:u w:val="single"/>
        </w:rPr>
      </w:pPr>
    </w:p>
    <w:p>
      <w:pPr>
        <w:rPr>
          <w:rFonts w:ascii="宋体" w:hAnsi="宋体" w:cs="宋体"/>
          <w:color w:val="auto"/>
        </w:rPr>
      </w:pPr>
    </w:p>
    <w:p>
      <w:pPr>
        <w:pStyle w:val="230"/>
        <w:ind w:firstLine="5250" w:firstLineChars="2500"/>
        <w:rPr>
          <w:rFonts w:ascii="宋体" w:hAnsi="宋体" w:cs="宋体"/>
          <w:color w:val="auto"/>
          <w:szCs w:val="21"/>
        </w:rPr>
      </w:pPr>
      <w:r>
        <w:rPr>
          <w:rFonts w:hint="eastAsia" w:ascii="宋体" w:hAnsi="宋体" w:cs="宋体"/>
          <w:snapToGrid w:val="0"/>
          <w:color w:val="auto"/>
          <w:szCs w:val="21"/>
          <w:u w:val="single"/>
        </w:rPr>
        <w:t>2024</w:t>
      </w:r>
      <w:r>
        <w:rPr>
          <w:rFonts w:hint="eastAsia" w:ascii="宋体" w:hAnsi="宋体" w:cs="宋体"/>
          <w:snapToGrid w:val="0"/>
          <w:color w:val="auto"/>
          <w:szCs w:val="21"/>
        </w:rPr>
        <w:t>年</w:t>
      </w:r>
      <w:r>
        <w:rPr>
          <w:rFonts w:hint="eastAsia" w:ascii="宋体" w:hAnsi="宋体" w:cs="宋体"/>
          <w:snapToGrid w:val="0"/>
          <w:color w:val="auto"/>
          <w:szCs w:val="21"/>
          <w:u w:val="single"/>
        </w:rPr>
        <w:t xml:space="preserve"> 6</w:t>
      </w:r>
      <w:r>
        <w:rPr>
          <w:rFonts w:hint="eastAsia" w:ascii="宋体" w:hAnsi="宋体" w:cs="宋体"/>
          <w:snapToGrid w:val="0"/>
          <w:color w:val="auto"/>
          <w:szCs w:val="21"/>
        </w:rPr>
        <w:t>月14日</w:t>
      </w:r>
      <w:bookmarkEnd w:id="42"/>
    </w:p>
    <w:sectPr>
      <w:headerReference r:id="rId3" w:type="default"/>
      <w:footerReference r:id="rId4" w:type="default"/>
      <w:pgSz w:w="11906" w:h="16838"/>
      <w:pgMar w:top="1134" w:right="566" w:bottom="1134" w:left="1134" w:header="851" w:footer="992" w:gutter="0"/>
      <w:cols w:space="720" w:num="1"/>
      <w:docGrid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altName w:val="仿宋"/>
    <w:panose1 w:val="00000000000000000000"/>
    <w:charset w:val="86"/>
    <w:family w:val="modern"/>
    <w:pitch w:val="default"/>
    <w:sig w:usb0="00000000" w:usb1="00000000" w:usb2="00000010" w:usb3="00000000" w:csb0="00040000" w:csb1="00000000"/>
  </w:font>
  <w:font w:name="MingLiUfalt">
    <w:altName w:val="MingLiU-ExtB"/>
    <w:panose1 w:val="00000000000000000000"/>
    <w:charset w:val="88"/>
    <w:family w:val="modern"/>
    <w:pitch w:val="default"/>
    <w:sig w:usb0="00000000" w:usb1="00000000" w:usb2="00000010" w:usb3="00000000" w:csb0="00100000" w:csb1="00000000"/>
  </w:font>
  <w:font w:name="Arial">
    <w:panose1 w:val="020B0604020202020204"/>
    <w:charset w:val="00"/>
    <w:family w:val="swiss"/>
    <w:pitch w:val="default"/>
    <w:sig w:usb0="E0002EFF" w:usb1="C000785B" w:usb2="00000009" w:usb3="00000000" w:csb0="400001FF" w:csb1="FFFF0000"/>
  </w:font>
  <w:font w:name="Courier New">
    <w:panose1 w:val="02070309020205020404"/>
    <w:charset w:val="00"/>
    <w:family w:val="modern"/>
    <w:pitch w:val="default"/>
    <w:sig w:usb0="E0002EFF" w:usb1="C0007843" w:usb2="00000009" w:usb3="00000000" w:csb0="400001FF" w:csb1="FFFF0000"/>
  </w:font>
  <w:font w:name="楷体_GB2312">
    <w:altName w:val="楷体"/>
    <w:panose1 w:val="00000000000000000000"/>
    <w:charset w:val="86"/>
    <w:family w:val="modern"/>
    <w:pitch w:val="default"/>
    <w:sig w:usb0="00000000" w:usb1="00000000" w:usb2="00000010" w:usb3="00000000" w:csb0="00040000" w:csb1="00000000"/>
  </w:font>
  <w:font w:name="Cambria">
    <w:panose1 w:val="02040503050406030204"/>
    <w:charset w:val="00"/>
    <w:family w:val="roman"/>
    <w:pitch w:val="default"/>
    <w:sig w:usb0="E00006FF" w:usb1="420024FF" w:usb2="02000000" w:usb3="00000000" w:csb0="2000019F" w:csb1="00000000"/>
  </w:font>
  <w:font w:name="Tahoma">
    <w:panose1 w:val="020B0604030504040204"/>
    <w:charset w:val="00"/>
    <w:family w:val="swiss"/>
    <w:pitch w:val="default"/>
    <w:sig w:usb0="E1002EFF" w:usb1="C000605B" w:usb2="00000029" w:usb3="00000000" w:csb0="200101FF" w:csb1="20280000"/>
  </w:font>
  <w:font w:name="??">
    <w:altName w:val="Times New Roman"/>
    <w:panose1 w:val="00000000000000000000"/>
    <w:charset w:val="00"/>
    <w:family w:val="roman"/>
    <w:pitch w:val="default"/>
    <w:sig w:usb0="00000000" w:usb1="00000000" w:usb2="00000000" w:usb3="00000000" w:csb0="00000001" w:csb1="00000000"/>
  </w:font>
  <w:font w:name="华文中宋">
    <w:altName w:val="宋体"/>
    <w:panose1 w:val="02010600040101010101"/>
    <w:charset w:val="86"/>
    <w:family w:val="auto"/>
    <w:pitch w:val="default"/>
    <w:sig w:usb0="00000000" w:usb1="00000000" w:usb2="00000010" w:usb3="00000000" w:csb0="0004009F" w:csb1="00000000"/>
  </w:font>
  <w:font w:name="方正小标宋简体">
    <w:altName w:val="黑体"/>
    <w:panose1 w:val="00000000000000000000"/>
    <w:charset w:val="86"/>
    <w:family w:val="auto"/>
    <w:pitch w:val="default"/>
    <w:sig w:usb0="00000000" w:usb1="00000000" w:usb2="00000000" w:usb3="00000000" w:csb0="00040000" w:csb1="00000000"/>
  </w:font>
  <w:font w:name="??????">
    <w:altName w:val="Segoe Print"/>
    <w:panose1 w:val="00000000000000000000"/>
    <w:charset w:val="00"/>
    <w:family w:val="auto"/>
    <w:pitch w:val="default"/>
    <w:sig w:usb0="00000000" w:usb1="00000000" w:usb2="00000000" w:usb3="00000000" w:csb0="00000001" w:csb1="00000000"/>
  </w:font>
  <w:font w:name="方正小标宋_GBK">
    <w:altName w:val="微软雅黑"/>
    <w:panose1 w:val="03000509000000000000"/>
    <w:charset w:val="86"/>
    <w:family w:val="script"/>
    <w:pitch w:val="default"/>
    <w:sig w:usb0="00000000" w:usb1="00000000" w:usb2="00000010" w:usb3="00000000" w:csb0="00040000" w:csb1="00000000"/>
  </w:font>
  <w:font w:name="方正黑体_GBK">
    <w:altName w:val="微软雅黑"/>
    <w:panose1 w:val="03000509000000000000"/>
    <w:charset w:val="86"/>
    <w:family w:val="script"/>
    <w:pitch w:val="default"/>
    <w:sig w:usb0="00000000" w:usb1="00000000" w:usb2="00000010" w:usb3="00000000" w:csb0="00040000" w:csb1="00000000"/>
  </w:font>
  <w:font w:name="方正仿宋_GBK">
    <w:altName w:val="微软雅黑"/>
    <w:panose1 w:val="03000509000000000000"/>
    <w:charset w:val="86"/>
    <w:family w:val="script"/>
    <w:pitch w:val="default"/>
    <w:sig w:usb0="00000000" w:usb1="00000000" w:usb2="00000010" w:usb3="00000000" w:csb0="00040000" w:csb1="00000000"/>
  </w:font>
  <w:font w:name="华文细黑">
    <w:altName w:val="微软雅黑"/>
    <w:panose1 w:val="02010600040101010101"/>
    <w:charset w:val="86"/>
    <w:family w:val="auto"/>
    <w:pitch w:val="default"/>
    <w:sig w:usb0="00000000" w:usb1="00000000" w:usb2="00000010" w:usb3="00000000" w:csb0="0004009F" w:csb1="00000000"/>
  </w:font>
  <w:font w:name="Verdana">
    <w:panose1 w:val="020B0604030504040204"/>
    <w:charset w:val="00"/>
    <w:family w:val="swiss"/>
    <w:pitch w:val="default"/>
    <w:sig w:usb0="A00006FF" w:usb1="4000205B" w:usb2="00000010" w:usb3="00000000" w:csb0="2000019F" w:csb1="00000000"/>
  </w:font>
  <w:font w:name="仿宋">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9"/>
    </w:pPr>
    <w:r>
      <w:pict>
        <v:shape id="文本框 1026" o:spid="_x0000_s1026" o:spt="202" type="#_x0000_t202" style="position:absolute;left:0pt;margin-top:0pt;height:10.35pt;width:9.05pt;mso-position-horizontal:center;mso-position-horizontal-relative:margin;mso-wrap-style:none;z-index:251659264;mso-width-relative:page;mso-height-relative:page;" filled="f" stroked="f" coordsize="21600,21600" o:gfxdata="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">
          <v:path/>
          <v:fill on="f" focussize="0,0"/>
          <v:stroke on="f" joinstyle="miter"/>
          <v:imagedata o:title=""/>
          <o:lock v:ext="edit"/>
          <v:textbox inset="0mm,0mm,0mm,0mm" style="mso-fit-shape-to-text:t;">
            <w:txbxContent>
              <w:p>
                <w:pPr>
                  <w:pStyle w:val="29"/>
                </w:pPr>
                <w:r>
                  <w:fldChar w:fldCharType="begin"/>
                </w:r>
                <w:r>
                  <w:instrText xml:space="preserve"> PAGE  \* MERGEFORMAT </w:instrText>
                </w:r>
                <w:r>
                  <w:fldChar w:fldCharType="separate"/>
                </w:r>
                <w:r>
                  <w:t>4</w:t>
                </w:r>
                <w:r>
                  <w:fldChar w:fldCharType="end"/>
                </w:r>
              </w:p>
            </w:txbxContent>
          </v:textbox>
        </v:shape>
      </w:pic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0"/>
      <w:pBdr>
        <w:bottom w:val="none" w:color="auto" w:sz="0" w:space="0"/>
      </w:pBd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hideSpellingErrors/>
  <w:documentProtection w:enforcement="0"/>
  <w:defaultTabStop w:val="420"/>
  <w:drawingGridHorizontalSpacing w:val="105"/>
  <w:drawingGridVerticalSpacing w:val="156"/>
  <w:noPunctuationKerning w:val="1"/>
  <w:characterSpacingControl w:val="compressPunctuation"/>
  <w:noLineBreaksAfter w:lang="zh-CN" w:val="$([{£¥·‘“〈《「『【〔〖〝﹙﹛﹝＄（．［｛￡￥"/>
  <w:noLineBreaksBefore w:lang="zh-CN" w:val="!%),.:;&gt;?]}¢¨°·ˇˉ―‖’”…‰′″›℃∶、。〃〉》」』】〕〗〞︶︺︾﹀﹄﹚﹜﹞！＂％＇），．：；？］｀｜｝～￠"/>
  <w:hdrShapeDefaults>
    <o:shapelayout v:ext="edit">
      <o:idmap v:ext="edit" data="1"/>
    </o:shapelayout>
  </w:hdrShapeDefaults>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2"/>
  </w:compat>
  <w:docVars>
    <w:docVar w:name="commondata" w:val="eyJoZGlkIjoiZDdhMDg3Y2FmZTFmNjIzZjYzZjBlODE1ZWRlODEwNzkifQ=="/>
  </w:docVars>
  <w:rsids>
    <w:rsidRoot w:val="00417F62"/>
    <w:rsid w:val="00000932"/>
    <w:rsid w:val="000009C9"/>
    <w:rsid w:val="00000DE7"/>
    <w:rsid w:val="00001178"/>
    <w:rsid w:val="00001953"/>
    <w:rsid w:val="000019C0"/>
    <w:rsid w:val="000020A0"/>
    <w:rsid w:val="0000232F"/>
    <w:rsid w:val="00002EB9"/>
    <w:rsid w:val="00002F08"/>
    <w:rsid w:val="00003210"/>
    <w:rsid w:val="00003884"/>
    <w:rsid w:val="00003AF7"/>
    <w:rsid w:val="00003CE2"/>
    <w:rsid w:val="00003FB9"/>
    <w:rsid w:val="000046E1"/>
    <w:rsid w:val="000047B6"/>
    <w:rsid w:val="00004DD9"/>
    <w:rsid w:val="00005560"/>
    <w:rsid w:val="000056EA"/>
    <w:rsid w:val="00005B14"/>
    <w:rsid w:val="00005B5C"/>
    <w:rsid w:val="00006174"/>
    <w:rsid w:val="00007058"/>
    <w:rsid w:val="00007198"/>
    <w:rsid w:val="00007236"/>
    <w:rsid w:val="00007BE0"/>
    <w:rsid w:val="00007F96"/>
    <w:rsid w:val="00011FD1"/>
    <w:rsid w:val="00012B87"/>
    <w:rsid w:val="0001305D"/>
    <w:rsid w:val="000135A9"/>
    <w:rsid w:val="00013683"/>
    <w:rsid w:val="000136E1"/>
    <w:rsid w:val="00013946"/>
    <w:rsid w:val="00013B75"/>
    <w:rsid w:val="00014233"/>
    <w:rsid w:val="000144B8"/>
    <w:rsid w:val="00014988"/>
    <w:rsid w:val="00015427"/>
    <w:rsid w:val="000159E4"/>
    <w:rsid w:val="0001631D"/>
    <w:rsid w:val="0001780C"/>
    <w:rsid w:val="00017865"/>
    <w:rsid w:val="00017EB5"/>
    <w:rsid w:val="00020082"/>
    <w:rsid w:val="000202F6"/>
    <w:rsid w:val="000206D6"/>
    <w:rsid w:val="00020848"/>
    <w:rsid w:val="00020AD4"/>
    <w:rsid w:val="00020F38"/>
    <w:rsid w:val="000210FB"/>
    <w:rsid w:val="0002224F"/>
    <w:rsid w:val="0002285A"/>
    <w:rsid w:val="00022AFA"/>
    <w:rsid w:val="00022E77"/>
    <w:rsid w:val="000235B1"/>
    <w:rsid w:val="000245E9"/>
    <w:rsid w:val="00024E6E"/>
    <w:rsid w:val="00025325"/>
    <w:rsid w:val="0002542E"/>
    <w:rsid w:val="000257F5"/>
    <w:rsid w:val="00025A08"/>
    <w:rsid w:val="000260BE"/>
    <w:rsid w:val="000267DA"/>
    <w:rsid w:val="00026CC8"/>
    <w:rsid w:val="00026D93"/>
    <w:rsid w:val="00027159"/>
    <w:rsid w:val="000276EB"/>
    <w:rsid w:val="000278DD"/>
    <w:rsid w:val="00030057"/>
    <w:rsid w:val="00030628"/>
    <w:rsid w:val="00030924"/>
    <w:rsid w:val="000309BE"/>
    <w:rsid w:val="00030E69"/>
    <w:rsid w:val="0003150E"/>
    <w:rsid w:val="000318D8"/>
    <w:rsid w:val="00032536"/>
    <w:rsid w:val="000328DC"/>
    <w:rsid w:val="00032E21"/>
    <w:rsid w:val="00033199"/>
    <w:rsid w:val="000335BA"/>
    <w:rsid w:val="0003384F"/>
    <w:rsid w:val="0003397B"/>
    <w:rsid w:val="00033D7D"/>
    <w:rsid w:val="00033E81"/>
    <w:rsid w:val="00033F0D"/>
    <w:rsid w:val="000344E8"/>
    <w:rsid w:val="0003484D"/>
    <w:rsid w:val="00034DAD"/>
    <w:rsid w:val="00034DB5"/>
    <w:rsid w:val="0003507C"/>
    <w:rsid w:val="0003632A"/>
    <w:rsid w:val="00036623"/>
    <w:rsid w:val="00036751"/>
    <w:rsid w:val="0003686B"/>
    <w:rsid w:val="0003690D"/>
    <w:rsid w:val="00036C6D"/>
    <w:rsid w:val="00036E45"/>
    <w:rsid w:val="00036E8F"/>
    <w:rsid w:val="000372B6"/>
    <w:rsid w:val="00037AA0"/>
    <w:rsid w:val="00037AA3"/>
    <w:rsid w:val="00037B90"/>
    <w:rsid w:val="00037EDD"/>
    <w:rsid w:val="0004022E"/>
    <w:rsid w:val="00040EBF"/>
    <w:rsid w:val="0004176E"/>
    <w:rsid w:val="0004187E"/>
    <w:rsid w:val="00043307"/>
    <w:rsid w:val="000433CF"/>
    <w:rsid w:val="00043F42"/>
    <w:rsid w:val="00045243"/>
    <w:rsid w:val="00045364"/>
    <w:rsid w:val="0004549C"/>
    <w:rsid w:val="0004570D"/>
    <w:rsid w:val="00045C5D"/>
    <w:rsid w:val="00045ED3"/>
    <w:rsid w:val="0004725D"/>
    <w:rsid w:val="000474DB"/>
    <w:rsid w:val="00047C6C"/>
    <w:rsid w:val="00047E6B"/>
    <w:rsid w:val="00050496"/>
    <w:rsid w:val="0005099A"/>
    <w:rsid w:val="00050A15"/>
    <w:rsid w:val="00050E0E"/>
    <w:rsid w:val="000510C3"/>
    <w:rsid w:val="00051974"/>
    <w:rsid w:val="00051994"/>
    <w:rsid w:val="00052474"/>
    <w:rsid w:val="00052EBE"/>
    <w:rsid w:val="00053098"/>
    <w:rsid w:val="0005374B"/>
    <w:rsid w:val="00053C57"/>
    <w:rsid w:val="000543E0"/>
    <w:rsid w:val="000546DF"/>
    <w:rsid w:val="00054938"/>
    <w:rsid w:val="0005558E"/>
    <w:rsid w:val="0005573D"/>
    <w:rsid w:val="00055CC7"/>
    <w:rsid w:val="000562EE"/>
    <w:rsid w:val="00056317"/>
    <w:rsid w:val="00057405"/>
    <w:rsid w:val="00057CC6"/>
    <w:rsid w:val="000605F7"/>
    <w:rsid w:val="00061091"/>
    <w:rsid w:val="00061997"/>
    <w:rsid w:val="00061BB6"/>
    <w:rsid w:val="00061D43"/>
    <w:rsid w:val="00062124"/>
    <w:rsid w:val="0006218E"/>
    <w:rsid w:val="0006230C"/>
    <w:rsid w:val="00062370"/>
    <w:rsid w:val="00062536"/>
    <w:rsid w:val="00062A94"/>
    <w:rsid w:val="00062D0B"/>
    <w:rsid w:val="00062E42"/>
    <w:rsid w:val="0006379D"/>
    <w:rsid w:val="00063DAB"/>
    <w:rsid w:val="0006412F"/>
    <w:rsid w:val="0006524D"/>
    <w:rsid w:val="000655B0"/>
    <w:rsid w:val="00065C3D"/>
    <w:rsid w:val="00066118"/>
    <w:rsid w:val="000661CF"/>
    <w:rsid w:val="00066B4C"/>
    <w:rsid w:val="00067A0E"/>
    <w:rsid w:val="00067EA5"/>
    <w:rsid w:val="00067F6C"/>
    <w:rsid w:val="0007161A"/>
    <w:rsid w:val="0007170B"/>
    <w:rsid w:val="00071775"/>
    <w:rsid w:val="00072090"/>
    <w:rsid w:val="000724B7"/>
    <w:rsid w:val="0007289A"/>
    <w:rsid w:val="0007418A"/>
    <w:rsid w:val="00074347"/>
    <w:rsid w:val="00074710"/>
    <w:rsid w:val="00074713"/>
    <w:rsid w:val="00074B91"/>
    <w:rsid w:val="000750D3"/>
    <w:rsid w:val="00075180"/>
    <w:rsid w:val="000751BB"/>
    <w:rsid w:val="00075387"/>
    <w:rsid w:val="000755D9"/>
    <w:rsid w:val="0007569C"/>
    <w:rsid w:val="0007593B"/>
    <w:rsid w:val="00075B40"/>
    <w:rsid w:val="000769D1"/>
    <w:rsid w:val="00076AFE"/>
    <w:rsid w:val="00080576"/>
    <w:rsid w:val="00081162"/>
    <w:rsid w:val="00081A6F"/>
    <w:rsid w:val="00081DDA"/>
    <w:rsid w:val="000823DF"/>
    <w:rsid w:val="0008257B"/>
    <w:rsid w:val="00082922"/>
    <w:rsid w:val="00082B1E"/>
    <w:rsid w:val="00082D93"/>
    <w:rsid w:val="000830DD"/>
    <w:rsid w:val="0008313B"/>
    <w:rsid w:val="000833F9"/>
    <w:rsid w:val="000842F7"/>
    <w:rsid w:val="00084600"/>
    <w:rsid w:val="0008501B"/>
    <w:rsid w:val="00085078"/>
    <w:rsid w:val="0008512E"/>
    <w:rsid w:val="0008521C"/>
    <w:rsid w:val="0008598D"/>
    <w:rsid w:val="000860BA"/>
    <w:rsid w:val="00086877"/>
    <w:rsid w:val="000875ED"/>
    <w:rsid w:val="0009136D"/>
    <w:rsid w:val="000917B8"/>
    <w:rsid w:val="0009279A"/>
    <w:rsid w:val="000928BF"/>
    <w:rsid w:val="00092D05"/>
    <w:rsid w:val="000931C3"/>
    <w:rsid w:val="00093794"/>
    <w:rsid w:val="00094A31"/>
    <w:rsid w:val="00094B0F"/>
    <w:rsid w:val="00095049"/>
    <w:rsid w:val="0009633D"/>
    <w:rsid w:val="00096659"/>
    <w:rsid w:val="00096FDB"/>
    <w:rsid w:val="00097275"/>
    <w:rsid w:val="00097448"/>
    <w:rsid w:val="000974A8"/>
    <w:rsid w:val="000974E9"/>
    <w:rsid w:val="000975F6"/>
    <w:rsid w:val="000A0185"/>
    <w:rsid w:val="000A044D"/>
    <w:rsid w:val="000A0505"/>
    <w:rsid w:val="000A07CF"/>
    <w:rsid w:val="000A07E8"/>
    <w:rsid w:val="000A147C"/>
    <w:rsid w:val="000A270C"/>
    <w:rsid w:val="000A2A26"/>
    <w:rsid w:val="000A3282"/>
    <w:rsid w:val="000A3E4E"/>
    <w:rsid w:val="000A473B"/>
    <w:rsid w:val="000A4BD2"/>
    <w:rsid w:val="000A4D9B"/>
    <w:rsid w:val="000A5088"/>
    <w:rsid w:val="000A578F"/>
    <w:rsid w:val="000A579D"/>
    <w:rsid w:val="000A5B95"/>
    <w:rsid w:val="000A5BD7"/>
    <w:rsid w:val="000A6A5A"/>
    <w:rsid w:val="000A6AAC"/>
    <w:rsid w:val="000A6D34"/>
    <w:rsid w:val="000A7017"/>
    <w:rsid w:val="000A705A"/>
    <w:rsid w:val="000A730C"/>
    <w:rsid w:val="000A739D"/>
    <w:rsid w:val="000A7A70"/>
    <w:rsid w:val="000B06BB"/>
    <w:rsid w:val="000B1230"/>
    <w:rsid w:val="000B1273"/>
    <w:rsid w:val="000B1BE9"/>
    <w:rsid w:val="000B1E86"/>
    <w:rsid w:val="000B26C9"/>
    <w:rsid w:val="000B33E3"/>
    <w:rsid w:val="000B3DD1"/>
    <w:rsid w:val="000B3F51"/>
    <w:rsid w:val="000B3F7A"/>
    <w:rsid w:val="000B3F7E"/>
    <w:rsid w:val="000B432A"/>
    <w:rsid w:val="000B4430"/>
    <w:rsid w:val="000B4673"/>
    <w:rsid w:val="000B46AB"/>
    <w:rsid w:val="000B4C43"/>
    <w:rsid w:val="000B4D82"/>
    <w:rsid w:val="000B4D8B"/>
    <w:rsid w:val="000B4F9E"/>
    <w:rsid w:val="000B4FC5"/>
    <w:rsid w:val="000B5439"/>
    <w:rsid w:val="000B6615"/>
    <w:rsid w:val="000B6624"/>
    <w:rsid w:val="000B6BED"/>
    <w:rsid w:val="000B6CF3"/>
    <w:rsid w:val="000B736A"/>
    <w:rsid w:val="000B74BC"/>
    <w:rsid w:val="000B7EC0"/>
    <w:rsid w:val="000C08D7"/>
    <w:rsid w:val="000C1B33"/>
    <w:rsid w:val="000C2364"/>
    <w:rsid w:val="000C25D1"/>
    <w:rsid w:val="000C29D3"/>
    <w:rsid w:val="000C3357"/>
    <w:rsid w:val="000C392C"/>
    <w:rsid w:val="000C4155"/>
    <w:rsid w:val="000C4B5B"/>
    <w:rsid w:val="000C4C5E"/>
    <w:rsid w:val="000C51A0"/>
    <w:rsid w:val="000C5F6D"/>
    <w:rsid w:val="000C687A"/>
    <w:rsid w:val="000C6DB1"/>
    <w:rsid w:val="000C6F13"/>
    <w:rsid w:val="000C7133"/>
    <w:rsid w:val="000C724C"/>
    <w:rsid w:val="000C753D"/>
    <w:rsid w:val="000C77D3"/>
    <w:rsid w:val="000D0076"/>
    <w:rsid w:val="000D0CFB"/>
    <w:rsid w:val="000D0F3A"/>
    <w:rsid w:val="000D1188"/>
    <w:rsid w:val="000D27E3"/>
    <w:rsid w:val="000D2B2A"/>
    <w:rsid w:val="000D39CE"/>
    <w:rsid w:val="000D3B3E"/>
    <w:rsid w:val="000D3F66"/>
    <w:rsid w:val="000D4CF8"/>
    <w:rsid w:val="000D5038"/>
    <w:rsid w:val="000D5497"/>
    <w:rsid w:val="000D59B0"/>
    <w:rsid w:val="000D60A6"/>
    <w:rsid w:val="000E0550"/>
    <w:rsid w:val="000E0896"/>
    <w:rsid w:val="000E08E3"/>
    <w:rsid w:val="000E16BF"/>
    <w:rsid w:val="000E187E"/>
    <w:rsid w:val="000E2554"/>
    <w:rsid w:val="000E2609"/>
    <w:rsid w:val="000E2986"/>
    <w:rsid w:val="000E2C41"/>
    <w:rsid w:val="000E341A"/>
    <w:rsid w:val="000E375C"/>
    <w:rsid w:val="000E37BF"/>
    <w:rsid w:val="000E3B61"/>
    <w:rsid w:val="000E3D67"/>
    <w:rsid w:val="000E3FFC"/>
    <w:rsid w:val="000E527C"/>
    <w:rsid w:val="000E554E"/>
    <w:rsid w:val="000E5554"/>
    <w:rsid w:val="000E5889"/>
    <w:rsid w:val="000E5B1A"/>
    <w:rsid w:val="000E5B29"/>
    <w:rsid w:val="000E6084"/>
    <w:rsid w:val="000E6CB2"/>
    <w:rsid w:val="000F024E"/>
    <w:rsid w:val="000F0280"/>
    <w:rsid w:val="000F04D9"/>
    <w:rsid w:val="000F0788"/>
    <w:rsid w:val="000F07EE"/>
    <w:rsid w:val="000F13F6"/>
    <w:rsid w:val="000F13F7"/>
    <w:rsid w:val="000F17C1"/>
    <w:rsid w:val="000F1CC2"/>
    <w:rsid w:val="000F22BB"/>
    <w:rsid w:val="000F29E8"/>
    <w:rsid w:val="000F3DF8"/>
    <w:rsid w:val="000F3E1D"/>
    <w:rsid w:val="000F435A"/>
    <w:rsid w:val="000F48A4"/>
    <w:rsid w:val="000F4ED3"/>
    <w:rsid w:val="000F503F"/>
    <w:rsid w:val="000F58FF"/>
    <w:rsid w:val="000F6283"/>
    <w:rsid w:val="000F6755"/>
    <w:rsid w:val="000F713B"/>
    <w:rsid w:val="000F77AF"/>
    <w:rsid w:val="000F7ADA"/>
    <w:rsid w:val="000F7DE6"/>
    <w:rsid w:val="000F7EC5"/>
    <w:rsid w:val="001014E0"/>
    <w:rsid w:val="00101AB2"/>
    <w:rsid w:val="00101D08"/>
    <w:rsid w:val="0010253A"/>
    <w:rsid w:val="001027E7"/>
    <w:rsid w:val="00102A7B"/>
    <w:rsid w:val="00102BD8"/>
    <w:rsid w:val="00103128"/>
    <w:rsid w:val="001033B9"/>
    <w:rsid w:val="00103744"/>
    <w:rsid w:val="001038BA"/>
    <w:rsid w:val="001038D1"/>
    <w:rsid w:val="0010486D"/>
    <w:rsid w:val="00104BCA"/>
    <w:rsid w:val="00105230"/>
    <w:rsid w:val="001058F9"/>
    <w:rsid w:val="00105DF4"/>
    <w:rsid w:val="001060EA"/>
    <w:rsid w:val="0010668A"/>
    <w:rsid w:val="00106826"/>
    <w:rsid w:val="00106992"/>
    <w:rsid w:val="00107A74"/>
    <w:rsid w:val="001109FA"/>
    <w:rsid w:val="00111392"/>
    <w:rsid w:val="00111D1B"/>
    <w:rsid w:val="00111EB4"/>
    <w:rsid w:val="00112480"/>
    <w:rsid w:val="0011256A"/>
    <w:rsid w:val="0011283D"/>
    <w:rsid w:val="00112869"/>
    <w:rsid w:val="0011302A"/>
    <w:rsid w:val="00113542"/>
    <w:rsid w:val="0011363E"/>
    <w:rsid w:val="00113A61"/>
    <w:rsid w:val="00113A9F"/>
    <w:rsid w:val="0011560E"/>
    <w:rsid w:val="00115DC1"/>
    <w:rsid w:val="0011678A"/>
    <w:rsid w:val="001175D9"/>
    <w:rsid w:val="001178E0"/>
    <w:rsid w:val="00117AC4"/>
    <w:rsid w:val="001202DE"/>
    <w:rsid w:val="001204AB"/>
    <w:rsid w:val="00121466"/>
    <w:rsid w:val="00121808"/>
    <w:rsid w:val="00121BBE"/>
    <w:rsid w:val="00121CD0"/>
    <w:rsid w:val="001232CF"/>
    <w:rsid w:val="001234D0"/>
    <w:rsid w:val="00124A9D"/>
    <w:rsid w:val="00124E50"/>
    <w:rsid w:val="001265B7"/>
    <w:rsid w:val="0012718C"/>
    <w:rsid w:val="001274ED"/>
    <w:rsid w:val="00127698"/>
    <w:rsid w:val="00127939"/>
    <w:rsid w:val="00127AF9"/>
    <w:rsid w:val="00127F11"/>
    <w:rsid w:val="001305FB"/>
    <w:rsid w:val="00130D0B"/>
    <w:rsid w:val="00130EFB"/>
    <w:rsid w:val="00131456"/>
    <w:rsid w:val="0013156D"/>
    <w:rsid w:val="00131614"/>
    <w:rsid w:val="00131B8D"/>
    <w:rsid w:val="001331B6"/>
    <w:rsid w:val="00133321"/>
    <w:rsid w:val="00133573"/>
    <w:rsid w:val="00133DCB"/>
    <w:rsid w:val="0013546A"/>
    <w:rsid w:val="00136102"/>
    <w:rsid w:val="00136118"/>
    <w:rsid w:val="0013612D"/>
    <w:rsid w:val="00136348"/>
    <w:rsid w:val="0013694C"/>
    <w:rsid w:val="00136991"/>
    <w:rsid w:val="00136CDD"/>
    <w:rsid w:val="00137558"/>
    <w:rsid w:val="00137D45"/>
    <w:rsid w:val="00137DD1"/>
    <w:rsid w:val="00141175"/>
    <w:rsid w:val="001412FA"/>
    <w:rsid w:val="0014168E"/>
    <w:rsid w:val="001426CE"/>
    <w:rsid w:val="001432FB"/>
    <w:rsid w:val="00144352"/>
    <w:rsid w:val="00144573"/>
    <w:rsid w:val="00144599"/>
    <w:rsid w:val="00144990"/>
    <w:rsid w:val="00144BB7"/>
    <w:rsid w:val="00144E41"/>
    <w:rsid w:val="0014525F"/>
    <w:rsid w:val="0014554A"/>
    <w:rsid w:val="00145947"/>
    <w:rsid w:val="001463B4"/>
    <w:rsid w:val="001465FE"/>
    <w:rsid w:val="001469D0"/>
    <w:rsid w:val="00146C9D"/>
    <w:rsid w:val="00146FBE"/>
    <w:rsid w:val="00147130"/>
    <w:rsid w:val="00147235"/>
    <w:rsid w:val="001478DB"/>
    <w:rsid w:val="001508D2"/>
    <w:rsid w:val="00151270"/>
    <w:rsid w:val="00151862"/>
    <w:rsid w:val="00151C30"/>
    <w:rsid w:val="00151FF1"/>
    <w:rsid w:val="001529FA"/>
    <w:rsid w:val="00152D52"/>
    <w:rsid w:val="00152F55"/>
    <w:rsid w:val="00153515"/>
    <w:rsid w:val="001539C2"/>
    <w:rsid w:val="00153A3D"/>
    <w:rsid w:val="0015451D"/>
    <w:rsid w:val="00154792"/>
    <w:rsid w:val="00154CF2"/>
    <w:rsid w:val="00154DB8"/>
    <w:rsid w:val="00154F4B"/>
    <w:rsid w:val="00154F6E"/>
    <w:rsid w:val="001550C8"/>
    <w:rsid w:val="001551A1"/>
    <w:rsid w:val="001555C9"/>
    <w:rsid w:val="001557DC"/>
    <w:rsid w:val="00155B2D"/>
    <w:rsid w:val="00155DA0"/>
    <w:rsid w:val="0015603F"/>
    <w:rsid w:val="00156570"/>
    <w:rsid w:val="00157121"/>
    <w:rsid w:val="00157A73"/>
    <w:rsid w:val="001607FF"/>
    <w:rsid w:val="00160E4A"/>
    <w:rsid w:val="001619F2"/>
    <w:rsid w:val="00161EFA"/>
    <w:rsid w:val="00162FF4"/>
    <w:rsid w:val="0016337B"/>
    <w:rsid w:val="00163F3C"/>
    <w:rsid w:val="0016426F"/>
    <w:rsid w:val="00164322"/>
    <w:rsid w:val="001649CE"/>
    <w:rsid w:val="00164A2E"/>
    <w:rsid w:val="00164EE3"/>
    <w:rsid w:val="00165328"/>
    <w:rsid w:val="001656DD"/>
    <w:rsid w:val="00165ADC"/>
    <w:rsid w:val="001662B0"/>
    <w:rsid w:val="001664EF"/>
    <w:rsid w:val="00170260"/>
    <w:rsid w:val="0017029E"/>
    <w:rsid w:val="0017033D"/>
    <w:rsid w:val="001705F5"/>
    <w:rsid w:val="00170B5C"/>
    <w:rsid w:val="00170C59"/>
    <w:rsid w:val="00170C61"/>
    <w:rsid w:val="0017299C"/>
    <w:rsid w:val="001733F3"/>
    <w:rsid w:val="00173708"/>
    <w:rsid w:val="001738E6"/>
    <w:rsid w:val="00173EBC"/>
    <w:rsid w:val="00174309"/>
    <w:rsid w:val="0017458C"/>
    <w:rsid w:val="00174BF8"/>
    <w:rsid w:val="00174DB6"/>
    <w:rsid w:val="0017515D"/>
    <w:rsid w:val="0017553F"/>
    <w:rsid w:val="001756C4"/>
    <w:rsid w:val="00175E89"/>
    <w:rsid w:val="0017656D"/>
    <w:rsid w:val="001766F6"/>
    <w:rsid w:val="00176A88"/>
    <w:rsid w:val="00176B13"/>
    <w:rsid w:val="001771A3"/>
    <w:rsid w:val="00177599"/>
    <w:rsid w:val="00177ACD"/>
    <w:rsid w:val="00177FED"/>
    <w:rsid w:val="00180DC3"/>
    <w:rsid w:val="00181601"/>
    <w:rsid w:val="00181714"/>
    <w:rsid w:val="00181839"/>
    <w:rsid w:val="0018228A"/>
    <w:rsid w:val="001823DB"/>
    <w:rsid w:val="00182D9E"/>
    <w:rsid w:val="00183526"/>
    <w:rsid w:val="0018390F"/>
    <w:rsid w:val="00183F32"/>
    <w:rsid w:val="00184537"/>
    <w:rsid w:val="001846A2"/>
    <w:rsid w:val="001847C9"/>
    <w:rsid w:val="00184DE5"/>
    <w:rsid w:val="00185327"/>
    <w:rsid w:val="001856EB"/>
    <w:rsid w:val="00185A3C"/>
    <w:rsid w:val="00186451"/>
    <w:rsid w:val="00186B93"/>
    <w:rsid w:val="00190484"/>
    <w:rsid w:val="00190667"/>
    <w:rsid w:val="00190737"/>
    <w:rsid w:val="00190B5C"/>
    <w:rsid w:val="00190E92"/>
    <w:rsid w:val="00191B40"/>
    <w:rsid w:val="00192582"/>
    <w:rsid w:val="00192FEA"/>
    <w:rsid w:val="0019335D"/>
    <w:rsid w:val="00195597"/>
    <w:rsid w:val="00195791"/>
    <w:rsid w:val="0019599F"/>
    <w:rsid w:val="00195C2B"/>
    <w:rsid w:val="00195E33"/>
    <w:rsid w:val="00196099"/>
    <w:rsid w:val="001960E3"/>
    <w:rsid w:val="001963EC"/>
    <w:rsid w:val="0019651A"/>
    <w:rsid w:val="00196B7D"/>
    <w:rsid w:val="00196C2D"/>
    <w:rsid w:val="00196C90"/>
    <w:rsid w:val="00196CE6"/>
    <w:rsid w:val="00196E92"/>
    <w:rsid w:val="001975E5"/>
    <w:rsid w:val="00197838"/>
    <w:rsid w:val="00197B74"/>
    <w:rsid w:val="00197D34"/>
    <w:rsid w:val="001A05E1"/>
    <w:rsid w:val="001A071A"/>
    <w:rsid w:val="001A07F4"/>
    <w:rsid w:val="001A0A7C"/>
    <w:rsid w:val="001A1546"/>
    <w:rsid w:val="001A1B57"/>
    <w:rsid w:val="001A1CAB"/>
    <w:rsid w:val="001A2107"/>
    <w:rsid w:val="001A2448"/>
    <w:rsid w:val="001A3B98"/>
    <w:rsid w:val="001A421D"/>
    <w:rsid w:val="001A4859"/>
    <w:rsid w:val="001A4973"/>
    <w:rsid w:val="001A54CF"/>
    <w:rsid w:val="001A5D6A"/>
    <w:rsid w:val="001A63C3"/>
    <w:rsid w:val="001A6C7A"/>
    <w:rsid w:val="001A7A67"/>
    <w:rsid w:val="001B0D53"/>
    <w:rsid w:val="001B11C3"/>
    <w:rsid w:val="001B14BA"/>
    <w:rsid w:val="001B27F6"/>
    <w:rsid w:val="001B2C71"/>
    <w:rsid w:val="001B32C6"/>
    <w:rsid w:val="001B3521"/>
    <w:rsid w:val="001B360B"/>
    <w:rsid w:val="001B4370"/>
    <w:rsid w:val="001B43A3"/>
    <w:rsid w:val="001B45C4"/>
    <w:rsid w:val="001B475A"/>
    <w:rsid w:val="001B4E61"/>
    <w:rsid w:val="001B5161"/>
    <w:rsid w:val="001B6C28"/>
    <w:rsid w:val="001B72AE"/>
    <w:rsid w:val="001B7375"/>
    <w:rsid w:val="001B7A8A"/>
    <w:rsid w:val="001C0240"/>
    <w:rsid w:val="001C0939"/>
    <w:rsid w:val="001C0CF7"/>
    <w:rsid w:val="001C0EC9"/>
    <w:rsid w:val="001C1327"/>
    <w:rsid w:val="001C1E71"/>
    <w:rsid w:val="001C228A"/>
    <w:rsid w:val="001C2B1F"/>
    <w:rsid w:val="001C2D08"/>
    <w:rsid w:val="001C2F4E"/>
    <w:rsid w:val="001C36A3"/>
    <w:rsid w:val="001C3A76"/>
    <w:rsid w:val="001C3E2B"/>
    <w:rsid w:val="001C470A"/>
    <w:rsid w:val="001C47FE"/>
    <w:rsid w:val="001C4A94"/>
    <w:rsid w:val="001C4BC8"/>
    <w:rsid w:val="001C5B42"/>
    <w:rsid w:val="001C5D3E"/>
    <w:rsid w:val="001C5D56"/>
    <w:rsid w:val="001C6282"/>
    <w:rsid w:val="001C6584"/>
    <w:rsid w:val="001C6EF1"/>
    <w:rsid w:val="001C763A"/>
    <w:rsid w:val="001C7D1B"/>
    <w:rsid w:val="001C7E15"/>
    <w:rsid w:val="001D031B"/>
    <w:rsid w:val="001D03CE"/>
    <w:rsid w:val="001D0D09"/>
    <w:rsid w:val="001D0DE8"/>
    <w:rsid w:val="001D11D3"/>
    <w:rsid w:val="001D1DD3"/>
    <w:rsid w:val="001D1EC2"/>
    <w:rsid w:val="001D2B5B"/>
    <w:rsid w:val="001D2FDD"/>
    <w:rsid w:val="001D5032"/>
    <w:rsid w:val="001D5099"/>
    <w:rsid w:val="001D51C8"/>
    <w:rsid w:val="001D5828"/>
    <w:rsid w:val="001D5B2F"/>
    <w:rsid w:val="001D67D9"/>
    <w:rsid w:val="001E03EB"/>
    <w:rsid w:val="001E08EF"/>
    <w:rsid w:val="001E0C42"/>
    <w:rsid w:val="001E0DBC"/>
    <w:rsid w:val="001E122F"/>
    <w:rsid w:val="001E1389"/>
    <w:rsid w:val="001E141F"/>
    <w:rsid w:val="001E173D"/>
    <w:rsid w:val="001E1742"/>
    <w:rsid w:val="001E185D"/>
    <w:rsid w:val="001E1941"/>
    <w:rsid w:val="001E2431"/>
    <w:rsid w:val="001E3362"/>
    <w:rsid w:val="001E37D0"/>
    <w:rsid w:val="001E4D5D"/>
    <w:rsid w:val="001E4F93"/>
    <w:rsid w:val="001E5523"/>
    <w:rsid w:val="001E58C4"/>
    <w:rsid w:val="001E59A0"/>
    <w:rsid w:val="001E5CE4"/>
    <w:rsid w:val="001E622C"/>
    <w:rsid w:val="001E66AF"/>
    <w:rsid w:val="001E69B2"/>
    <w:rsid w:val="001E6DA3"/>
    <w:rsid w:val="001E6FEE"/>
    <w:rsid w:val="001E74EB"/>
    <w:rsid w:val="001E7B8B"/>
    <w:rsid w:val="001E7C47"/>
    <w:rsid w:val="001F07D6"/>
    <w:rsid w:val="001F07DF"/>
    <w:rsid w:val="001F119D"/>
    <w:rsid w:val="001F139C"/>
    <w:rsid w:val="001F16EF"/>
    <w:rsid w:val="001F1B25"/>
    <w:rsid w:val="001F1C2C"/>
    <w:rsid w:val="001F1E92"/>
    <w:rsid w:val="001F20A5"/>
    <w:rsid w:val="001F239C"/>
    <w:rsid w:val="001F2B0E"/>
    <w:rsid w:val="001F2C91"/>
    <w:rsid w:val="001F2F66"/>
    <w:rsid w:val="001F36A3"/>
    <w:rsid w:val="001F38BC"/>
    <w:rsid w:val="001F38DA"/>
    <w:rsid w:val="001F42CE"/>
    <w:rsid w:val="001F4630"/>
    <w:rsid w:val="001F4BB2"/>
    <w:rsid w:val="001F4E00"/>
    <w:rsid w:val="001F5A48"/>
    <w:rsid w:val="001F5E3F"/>
    <w:rsid w:val="001F63E6"/>
    <w:rsid w:val="001F796F"/>
    <w:rsid w:val="00200419"/>
    <w:rsid w:val="00200BD6"/>
    <w:rsid w:val="002015D4"/>
    <w:rsid w:val="00201CCB"/>
    <w:rsid w:val="002023BE"/>
    <w:rsid w:val="0020244D"/>
    <w:rsid w:val="00202C88"/>
    <w:rsid w:val="00203168"/>
    <w:rsid w:val="002032B7"/>
    <w:rsid w:val="0020348E"/>
    <w:rsid w:val="00203B7B"/>
    <w:rsid w:val="00203E65"/>
    <w:rsid w:val="0020474E"/>
    <w:rsid w:val="002050BA"/>
    <w:rsid w:val="002056C6"/>
    <w:rsid w:val="0020622F"/>
    <w:rsid w:val="00206444"/>
    <w:rsid w:val="002068A6"/>
    <w:rsid w:val="00206BA6"/>
    <w:rsid w:val="002073E4"/>
    <w:rsid w:val="00207B0E"/>
    <w:rsid w:val="0021037D"/>
    <w:rsid w:val="002103C0"/>
    <w:rsid w:val="002106E3"/>
    <w:rsid w:val="00210BF4"/>
    <w:rsid w:val="0021105E"/>
    <w:rsid w:val="00211235"/>
    <w:rsid w:val="00211329"/>
    <w:rsid w:val="0021146B"/>
    <w:rsid w:val="002116DD"/>
    <w:rsid w:val="00211933"/>
    <w:rsid w:val="00212257"/>
    <w:rsid w:val="00212357"/>
    <w:rsid w:val="00212B7C"/>
    <w:rsid w:val="00212BFE"/>
    <w:rsid w:val="0021337D"/>
    <w:rsid w:val="00213383"/>
    <w:rsid w:val="00213D0D"/>
    <w:rsid w:val="00213FBB"/>
    <w:rsid w:val="0021408D"/>
    <w:rsid w:val="002140A4"/>
    <w:rsid w:val="002143F3"/>
    <w:rsid w:val="0021489E"/>
    <w:rsid w:val="00214A2E"/>
    <w:rsid w:val="00215220"/>
    <w:rsid w:val="00215889"/>
    <w:rsid w:val="00215947"/>
    <w:rsid w:val="00215BED"/>
    <w:rsid w:val="00215E78"/>
    <w:rsid w:val="00215FC2"/>
    <w:rsid w:val="002160B3"/>
    <w:rsid w:val="002166F6"/>
    <w:rsid w:val="002166F9"/>
    <w:rsid w:val="00216E77"/>
    <w:rsid w:val="002173E0"/>
    <w:rsid w:val="00217463"/>
    <w:rsid w:val="00217B6D"/>
    <w:rsid w:val="00217C58"/>
    <w:rsid w:val="00217F34"/>
    <w:rsid w:val="00220448"/>
    <w:rsid w:val="0022095D"/>
    <w:rsid w:val="00220C9A"/>
    <w:rsid w:val="00221A57"/>
    <w:rsid w:val="00221F8F"/>
    <w:rsid w:val="002226A4"/>
    <w:rsid w:val="00222A56"/>
    <w:rsid w:val="00222ACC"/>
    <w:rsid w:val="00222FC2"/>
    <w:rsid w:val="002230A3"/>
    <w:rsid w:val="00223188"/>
    <w:rsid w:val="002232FC"/>
    <w:rsid w:val="00223468"/>
    <w:rsid w:val="002237F0"/>
    <w:rsid w:val="0022380D"/>
    <w:rsid w:val="002243D1"/>
    <w:rsid w:val="00224AE0"/>
    <w:rsid w:val="00225DA5"/>
    <w:rsid w:val="0022612B"/>
    <w:rsid w:val="002269CC"/>
    <w:rsid w:val="00226A58"/>
    <w:rsid w:val="00227244"/>
    <w:rsid w:val="002274AA"/>
    <w:rsid w:val="00227A41"/>
    <w:rsid w:val="00227AE1"/>
    <w:rsid w:val="00227EE8"/>
    <w:rsid w:val="00227FF9"/>
    <w:rsid w:val="00230093"/>
    <w:rsid w:val="00230251"/>
    <w:rsid w:val="00230644"/>
    <w:rsid w:val="00230CB5"/>
    <w:rsid w:val="00231465"/>
    <w:rsid w:val="00231759"/>
    <w:rsid w:val="00231801"/>
    <w:rsid w:val="00231D82"/>
    <w:rsid w:val="002321D1"/>
    <w:rsid w:val="0023243F"/>
    <w:rsid w:val="00234252"/>
    <w:rsid w:val="00234365"/>
    <w:rsid w:val="0023497F"/>
    <w:rsid w:val="002354D2"/>
    <w:rsid w:val="002364E4"/>
    <w:rsid w:val="00236503"/>
    <w:rsid w:val="00236D4C"/>
    <w:rsid w:val="00236DB4"/>
    <w:rsid w:val="00237106"/>
    <w:rsid w:val="00237347"/>
    <w:rsid w:val="00237A60"/>
    <w:rsid w:val="00237F87"/>
    <w:rsid w:val="0024003B"/>
    <w:rsid w:val="002401D7"/>
    <w:rsid w:val="0024076F"/>
    <w:rsid w:val="00240E69"/>
    <w:rsid w:val="002415F8"/>
    <w:rsid w:val="002418B4"/>
    <w:rsid w:val="002419BD"/>
    <w:rsid w:val="00241B0C"/>
    <w:rsid w:val="00241B1C"/>
    <w:rsid w:val="002422A2"/>
    <w:rsid w:val="002428F4"/>
    <w:rsid w:val="002439E8"/>
    <w:rsid w:val="00244120"/>
    <w:rsid w:val="00244284"/>
    <w:rsid w:val="002444EF"/>
    <w:rsid w:val="002447FF"/>
    <w:rsid w:val="0024491C"/>
    <w:rsid w:val="00244F6C"/>
    <w:rsid w:val="00244F8C"/>
    <w:rsid w:val="002457AB"/>
    <w:rsid w:val="00245A97"/>
    <w:rsid w:val="00245E4D"/>
    <w:rsid w:val="00246C9A"/>
    <w:rsid w:val="00246F55"/>
    <w:rsid w:val="00247FD9"/>
    <w:rsid w:val="002503D3"/>
    <w:rsid w:val="00250C10"/>
    <w:rsid w:val="00250E3F"/>
    <w:rsid w:val="002510B8"/>
    <w:rsid w:val="00251415"/>
    <w:rsid w:val="00251A17"/>
    <w:rsid w:val="00251B31"/>
    <w:rsid w:val="00251D89"/>
    <w:rsid w:val="002523CB"/>
    <w:rsid w:val="00252545"/>
    <w:rsid w:val="00252CBE"/>
    <w:rsid w:val="002532CD"/>
    <w:rsid w:val="00253ADD"/>
    <w:rsid w:val="00253CBF"/>
    <w:rsid w:val="002548B5"/>
    <w:rsid w:val="00254DC6"/>
    <w:rsid w:val="00255769"/>
    <w:rsid w:val="00255A8F"/>
    <w:rsid w:val="00255EE8"/>
    <w:rsid w:val="00255F01"/>
    <w:rsid w:val="00255F90"/>
    <w:rsid w:val="00256972"/>
    <w:rsid w:val="0025715E"/>
    <w:rsid w:val="002578AB"/>
    <w:rsid w:val="002579FC"/>
    <w:rsid w:val="00257F9A"/>
    <w:rsid w:val="00257FA6"/>
    <w:rsid w:val="0026026B"/>
    <w:rsid w:val="002603F7"/>
    <w:rsid w:val="00261238"/>
    <w:rsid w:val="002616A4"/>
    <w:rsid w:val="00261B03"/>
    <w:rsid w:val="0026247A"/>
    <w:rsid w:val="002624D5"/>
    <w:rsid w:val="00262AC9"/>
    <w:rsid w:val="002637DB"/>
    <w:rsid w:val="00265C87"/>
    <w:rsid w:val="00265D22"/>
    <w:rsid w:val="00266940"/>
    <w:rsid w:val="00266A9B"/>
    <w:rsid w:val="00266CD4"/>
    <w:rsid w:val="00266E48"/>
    <w:rsid w:val="0026721F"/>
    <w:rsid w:val="00267319"/>
    <w:rsid w:val="002677FD"/>
    <w:rsid w:val="00267B17"/>
    <w:rsid w:val="00267E29"/>
    <w:rsid w:val="002705EE"/>
    <w:rsid w:val="002706D4"/>
    <w:rsid w:val="002710D4"/>
    <w:rsid w:val="0027110A"/>
    <w:rsid w:val="00271C26"/>
    <w:rsid w:val="00271E9F"/>
    <w:rsid w:val="00271F2B"/>
    <w:rsid w:val="0027261E"/>
    <w:rsid w:val="00272C3B"/>
    <w:rsid w:val="002735B7"/>
    <w:rsid w:val="00274435"/>
    <w:rsid w:val="002744AF"/>
    <w:rsid w:val="00274B85"/>
    <w:rsid w:val="00274C18"/>
    <w:rsid w:val="00274D9A"/>
    <w:rsid w:val="00274E7F"/>
    <w:rsid w:val="00275031"/>
    <w:rsid w:val="00275311"/>
    <w:rsid w:val="00275666"/>
    <w:rsid w:val="00275C36"/>
    <w:rsid w:val="00276985"/>
    <w:rsid w:val="00276A0B"/>
    <w:rsid w:val="002772BB"/>
    <w:rsid w:val="00277408"/>
    <w:rsid w:val="00277627"/>
    <w:rsid w:val="002778AF"/>
    <w:rsid w:val="00277A29"/>
    <w:rsid w:val="00277A56"/>
    <w:rsid w:val="00277F22"/>
    <w:rsid w:val="00280041"/>
    <w:rsid w:val="0028032F"/>
    <w:rsid w:val="00280821"/>
    <w:rsid w:val="00280879"/>
    <w:rsid w:val="00280D38"/>
    <w:rsid w:val="00281081"/>
    <w:rsid w:val="002814CC"/>
    <w:rsid w:val="0028173C"/>
    <w:rsid w:val="00281790"/>
    <w:rsid w:val="0028189B"/>
    <w:rsid w:val="00281965"/>
    <w:rsid w:val="0028199F"/>
    <w:rsid w:val="00281E21"/>
    <w:rsid w:val="00281F8B"/>
    <w:rsid w:val="00282132"/>
    <w:rsid w:val="002825E3"/>
    <w:rsid w:val="00282E63"/>
    <w:rsid w:val="00282FF0"/>
    <w:rsid w:val="002831AC"/>
    <w:rsid w:val="00283657"/>
    <w:rsid w:val="00284410"/>
    <w:rsid w:val="002848BF"/>
    <w:rsid w:val="0028499C"/>
    <w:rsid w:val="00285367"/>
    <w:rsid w:val="00285610"/>
    <w:rsid w:val="0028621A"/>
    <w:rsid w:val="0028669E"/>
    <w:rsid w:val="00286777"/>
    <w:rsid w:val="0028789B"/>
    <w:rsid w:val="002879FC"/>
    <w:rsid w:val="0029006C"/>
    <w:rsid w:val="00290265"/>
    <w:rsid w:val="00290332"/>
    <w:rsid w:val="00290FFB"/>
    <w:rsid w:val="00291018"/>
    <w:rsid w:val="002911A8"/>
    <w:rsid w:val="002912D5"/>
    <w:rsid w:val="00291906"/>
    <w:rsid w:val="00292FAA"/>
    <w:rsid w:val="0029320E"/>
    <w:rsid w:val="002935E9"/>
    <w:rsid w:val="00293E05"/>
    <w:rsid w:val="00294475"/>
    <w:rsid w:val="002946BC"/>
    <w:rsid w:val="002946E7"/>
    <w:rsid w:val="00294D37"/>
    <w:rsid w:val="00295008"/>
    <w:rsid w:val="002955A5"/>
    <w:rsid w:val="00295679"/>
    <w:rsid w:val="002959CD"/>
    <w:rsid w:val="00295C94"/>
    <w:rsid w:val="00295EEE"/>
    <w:rsid w:val="0029648D"/>
    <w:rsid w:val="00296E4E"/>
    <w:rsid w:val="002970DA"/>
    <w:rsid w:val="002A037F"/>
    <w:rsid w:val="002A0B00"/>
    <w:rsid w:val="002A0B14"/>
    <w:rsid w:val="002A19FD"/>
    <w:rsid w:val="002A1D6D"/>
    <w:rsid w:val="002A1EF6"/>
    <w:rsid w:val="002A2722"/>
    <w:rsid w:val="002A299C"/>
    <w:rsid w:val="002A3557"/>
    <w:rsid w:val="002A3976"/>
    <w:rsid w:val="002A3A55"/>
    <w:rsid w:val="002A3EB3"/>
    <w:rsid w:val="002A5704"/>
    <w:rsid w:val="002A586F"/>
    <w:rsid w:val="002A5952"/>
    <w:rsid w:val="002A5EE0"/>
    <w:rsid w:val="002A600B"/>
    <w:rsid w:val="002A610D"/>
    <w:rsid w:val="002B01A6"/>
    <w:rsid w:val="002B01C8"/>
    <w:rsid w:val="002B1857"/>
    <w:rsid w:val="002B1984"/>
    <w:rsid w:val="002B1EC9"/>
    <w:rsid w:val="002B1F59"/>
    <w:rsid w:val="002B24A0"/>
    <w:rsid w:val="002B270D"/>
    <w:rsid w:val="002B2A61"/>
    <w:rsid w:val="002B2B3D"/>
    <w:rsid w:val="002B3711"/>
    <w:rsid w:val="002B3723"/>
    <w:rsid w:val="002B3799"/>
    <w:rsid w:val="002B4D78"/>
    <w:rsid w:val="002B4F5C"/>
    <w:rsid w:val="002B53A1"/>
    <w:rsid w:val="002B5486"/>
    <w:rsid w:val="002B587C"/>
    <w:rsid w:val="002B5896"/>
    <w:rsid w:val="002B5A5C"/>
    <w:rsid w:val="002B5AAF"/>
    <w:rsid w:val="002B6733"/>
    <w:rsid w:val="002B6AC9"/>
    <w:rsid w:val="002B6CC5"/>
    <w:rsid w:val="002B712E"/>
    <w:rsid w:val="002B73E3"/>
    <w:rsid w:val="002B75AD"/>
    <w:rsid w:val="002B775B"/>
    <w:rsid w:val="002B79C3"/>
    <w:rsid w:val="002B7A7B"/>
    <w:rsid w:val="002B7F5D"/>
    <w:rsid w:val="002C02C1"/>
    <w:rsid w:val="002C0509"/>
    <w:rsid w:val="002C05C1"/>
    <w:rsid w:val="002C08DF"/>
    <w:rsid w:val="002C15D4"/>
    <w:rsid w:val="002C1C6E"/>
    <w:rsid w:val="002C1DCD"/>
    <w:rsid w:val="002C262C"/>
    <w:rsid w:val="002C2832"/>
    <w:rsid w:val="002C2D0F"/>
    <w:rsid w:val="002C3287"/>
    <w:rsid w:val="002C345B"/>
    <w:rsid w:val="002C3802"/>
    <w:rsid w:val="002C38A4"/>
    <w:rsid w:val="002C3E31"/>
    <w:rsid w:val="002C3ECE"/>
    <w:rsid w:val="002C4005"/>
    <w:rsid w:val="002C4673"/>
    <w:rsid w:val="002C54BD"/>
    <w:rsid w:val="002C552E"/>
    <w:rsid w:val="002C56A0"/>
    <w:rsid w:val="002C5C86"/>
    <w:rsid w:val="002C5D30"/>
    <w:rsid w:val="002C61D1"/>
    <w:rsid w:val="002C635D"/>
    <w:rsid w:val="002C6D01"/>
    <w:rsid w:val="002C6DB0"/>
    <w:rsid w:val="002C7FC3"/>
    <w:rsid w:val="002D0C88"/>
    <w:rsid w:val="002D1553"/>
    <w:rsid w:val="002D1651"/>
    <w:rsid w:val="002D1F0C"/>
    <w:rsid w:val="002D2744"/>
    <w:rsid w:val="002D2A51"/>
    <w:rsid w:val="002D2D5D"/>
    <w:rsid w:val="002D38B5"/>
    <w:rsid w:val="002D3BCA"/>
    <w:rsid w:val="002D43CE"/>
    <w:rsid w:val="002D45A5"/>
    <w:rsid w:val="002D4C69"/>
    <w:rsid w:val="002D4D20"/>
    <w:rsid w:val="002D580C"/>
    <w:rsid w:val="002D6341"/>
    <w:rsid w:val="002D6899"/>
    <w:rsid w:val="002D6D3D"/>
    <w:rsid w:val="002D7D53"/>
    <w:rsid w:val="002E0121"/>
    <w:rsid w:val="002E0361"/>
    <w:rsid w:val="002E064C"/>
    <w:rsid w:val="002E0720"/>
    <w:rsid w:val="002E0AA2"/>
    <w:rsid w:val="002E0E1B"/>
    <w:rsid w:val="002E1446"/>
    <w:rsid w:val="002E1CBE"/>
    <w:rsid w:val="002E1D6A"/>
    <w:rsid w:val="002E1F9D"/>
    <w:rsid w:val="002E2062"/>
    <w:rsid w:val="002E226B"/>
    <w:rsid w:val="002E22D0"/>
    <w:rsid w:val="002E2FE5"/>
    <w:rsid w:val="002E2FEB"/>
    <w:rsid w:val="002E3364"/>
    <w:rsid w:val="002E3B5B"/>
    <w:rsid w:val="002E3ECA"/>
    <w:rsid w:val="002E467C"/>
    <w:rsid w:val="002E49EB"/>
    <w:rsid w:val="002E4E6C"/>
    <w:rsid w:val="002E5351"/>
    <w:rsid w:val="002E536A"/>
    <w:rsid w:val="002E5CBC"/>
    <w:rsid w:val="002E5D58"/>
    <w:rsid w:val="002E65AC"/>
    <w:rsid w:val="002E665B"/>
    <w:rsid w:val="002E6C2C"/>
    <w:rsid w:val="002E6D02"/>
    <w:rsid w:val="002E6FCD"/>
    <w:rsid w:val="002E71DF"/>
    <w:rsid w:val="002E742A"/>
    <w:rsid w:val="002E7492"/>
    <w:rsid w:val="002E7555"/>
    <w:rsid w:val="002E7EFE"/>
    <w:rsid w:val="002E7F64"/>
    <w:rsid w:val="002F085A"/>
    <w:rsid w:val="002F0938"/>
    <w:rsid w:val="002F1103"/>
    <w:rsid w:val="002F1441"/>
    <w:rsid w:val="002F175F"/>
    <w:rsid w:val="002F187C"/>
    <w:rsid w:val="002F1B70"/>
    <w:rsid w:val="002F2459"/>
    <w:rsid w:val="002F2640"/>
    <w:rsid w:val="002F2C1D"/>
    <w:rsid w:val="002F2FBC"/>
    <w:rsid w:val="002F3446"/>
    <w:rsid w:val="002F3589"/>
    <w:rsid w:val="002F3794"/>
    <w:rsid w:val="002F37A3"/>
    <w:rsid w:val="002F4014"/>
    <w:rsid w:val="002F414C"/>
    <w:rsid w:val="002F46EC"/>
    <w:rsid w:val="002F4A5A"/>
    <w:rsid w:val="002F5976"/>
    <w:rsid w:val="002F60BB"/>
    <w:rsid w:val="002F61E5"/>
    <w:rsid w:val="002F6405"/>
    <w:rsid w:val="002F64BA"/>
    <w:rsid w:val="002F6B31"/>
    <w:rsid w:val="002F724D"/>
    <w:rsid w:val="002F7946"/>
    <w:rsid w:val="002F7FB7"/>
    <w:rsid w:val="003005AA"/>
    <w:rsid w:val="003005C1"/>
    <w:rsid w:val="0030192D"/>
    <w:rsid w:val="00301FEB"/>
    <w:rsid w:val="003027CA"/>
    <w:rsid w:val="00303115"/>
    <w:rsid w:val="00303366"/>
    <w:rsid w:val="0030395F"/>
    <w:rsid w:val="00303E31"/>
    <w:rsid w:val="00303E50"/>
    <w:rsid w:val="00305135"/>
    <w:rsid w:val="003057F5"/>
    <w:rsid w:val="003058FF"/>
    <w:rsid w:val="00305BCB"/>
    <w:rsid w:val="00305F58"/>
    <w:rsid w:val="00306574"/>
    <w:rsid w:val="00306CCF"/>
    <w:rsid w:val="00307758"/>
    <w:rsid w:val="003078FC"/>
    <w:rsid w:val="003079DF"/>
    <w:rsid w:val="00307A98"/>
    <w:rsid w:val="003113F4"/>
    <w:rsid w:val="0031284D"/>
    <w:rsid w:val="00313128"/>
    <w:rsid w:val="003133E1"/>
    <w:rsid w:val="0031343A"/>
    <w:rsid w:val="003139F3"/>
    <w:rsid w:val="00313BF5"/>
    <w:rsid w:val="0031454D"/>
    <w:rsid w:val="00314651"/>
    <w:rsid w:val="00314A71"/>
    <w:rsid w:val="00314EA5"/>
    <w:rsid w:val="00315064"/>
    <w:rsid w:val="00315344"/>
    <w:rsid w:val="00315D9E"/>
    <w:rsid w:val="003169D9"/>
    <w:rsid w:val="003174B8"/>
    <w:rsid w:val="003176C2"/>
    <w:rsid w:val="00317CF6"/>
    <w:rsid w:val="00317D44"/>
    <w:rsid w:val="00317FB4"/>
    <w:rsid w:val="00320143"/>
    <w:rsid w:val="00320669"/>
    <w:rsid w:val="00320876"/>
    <w:rsid w:val="003208A3"/>
    <w:rsid w:val="00321046"/>
    <w:rsid w:val="003212C2"/>
    <w:rsid w:val="003213B3"/>
    <w:rsid w:val="003215CD"/>
    <w:rsid w:val="00321A7B"/>
    <w:rsid w:val="00321AD1"/>
    <w:rsid w:val="0032228E"/>
    <w:rsid w:val="0032251B"/>
    <w:rsid w:val="00322B21"/>
    <w:rsid w:val="0032357B"/>
    <w:rsid w:val="00323C14"/>
    <w:rsid w:val="00323C62"/>
    <w:rsid w:val="00323FDC"/>
    <w:rsid w:val="0032527B"/>
    <w:rsid w:val="00325401"/>
    <w:rsid w:val="00326C5E"/>
    <w:rsid w:val="00326E19"/>
    <w:rsid w:val="00327CDD"/>
    <w:rsid w:val="00327DE9"/>
    <w:rsid w:val="00330202"/>
    <w:rsid w:val="0033021C"/>
    <w:rsid w:val="00330480"/>
    <w:rsid w:val="00330599"/>
    <w:rsid w:val="003305EC"/>
    <w:rsid w:val="00330F22"/>
    <w:rsid w:val="00332018"/>
    <w:rsid w:val="00332472"/>
    <w:rsid w:val="0033287F"/>
    <w:rsid w:val="003328F4"/>
    <w:rsid w:val="00332DEF"/>
    <w:rsid w:val="003330A5"/>
    <w:rsid w:val="003330AD"/>
    <w:rsid w:val="003330D8"/>
    <w:rsid w:val="003332D8"/>
    <w:rsid w:val="0033337F"/>
    <w:rsid w:val="00333F9B"/>
    <w:rsid w:val="0033430E"/>
    <w:rsid w:val="003355D6"/>
    <w:rsid w:val="00335D01"/>
    <w:rsid w:val="003366B0"/>
    <w:rsid w:val="00336DA1"/>
    <w:rsid w:val="00336E27"/>
    <w:rsid w:val="00336FED"/>
    <w:rsid w:val="00337380"/>
    <w:rsid w:val="003403F6"/>
    <w:rsid w:val="00340448"/>
    <w:rsid w:val="0034086F"/>
    <w:rsid w:val="00341901"/>
    <w:rsid w:val="00341DEC"/>
    <w:rsid w:val="00341E36"/>
    <w:rsid w:val="00341E72"/>
    <w:rsid w:val="00341E81"/>
    <w:rsid w:val="003422C2"/>
    <w:rsid w:val="003446A1"/>
    <w:rsid w:val="00345610"/>
    <w:rsid w:val="0034573E"/>
    <w:rsid w:val="00345B95"/>
    <w:rsid w:val="00345BC0"/>
    <w:rsid w:val="00346916"/>
    <w:rsid w:val="00346C39"/>
    <w:rsid w:val="0034784F"/>
    <w:rsid w:val="00347F82"/>
    <w:rsid w:val="003500C5"/>
    <w:rsid w:val="0035035C"/>
    <w:rsid w:val="00350A68"/>
    <w:rsid w:val="00351B13"/>
    <w:rsid w:val="00351DFD"/>
    <w:rsid w:val="00352337"/>
    <w:rsid w:val="0035287B"/>
    <w:rsid w:val="00352B38"/>
    <w:rsid w:val="00352E66"/>
    <w:rsid w:val="00352FEB"/>
    <w:rsid w:val="00353103"/>
    <w:rsid w:val="00353CEE"/>
    <w:rsid w:val="00354690"/>
    <w:rsid w:val="003547E0"/>
    <w:rsid w:val="00354951"/>
    <w:rsid w:val="00354C03"/>
    <w:rsid w:val="00354D9C"/>
    <w:rsid w:val="00355DBE"/>
    <w:rsid w:val="003567C3"/>
    <w:rsid w:val="00356B05"/>
    <w:rsid w:val="00356DDB"/>
    <w:rsid w:val="00356E83"/>
    <w:rsid w:val="00356F5A"/>
    <w:rsid w:val="0035708E"/>
    <w:rsid w:val="003571BB"/>
    <w:rsid w:val="003601F3"/>
    <w:rsid w:val="00360712"/>
    <w:rsid w:val="003614A4"/>
    <w:rsid w:val="0036162F"/>
    <w:rsid w:val="00361830"/>
    <w:rsid w:val="00361A18"/>
    <w:rsid w:val="00362067"/>
    <w:rsid w:val="0036250C"/>
    <w:rsid w:val="00362624"/>
    <w:rsid w:val="003628AB"/>
    <w:rsid w:val="003628C9"/>
    <w:rsid w:val="00362B75"/>
    <w:rsid w:val="003632C1"/>
    <w:rsid w:val="003639C8"/>
    <w:rsid w:val="00363B4E"/>
    <w:rsid w:val="00364048"/>
    <w:rsid w:val="003641A1"/>
    <w:rsid w:val="0036448D"/>
    <w:rsid w:val="00364CF5"/>
    <w:rsid w:val="00364D1B"/>
    <w:rsid w:val="00364DC1"/>
    <w:rsid w:val="00364F4F"/>
    <w:rsid w:val="00364F8D"/>
    <w:rsid w:val="00365199"/>
    <w:rsid w:val="003653F0"/>
    <w:rsid w:val="0036559F"/>
    <w:rsid w:val="003658B0"/>
    <w:rsid w:val="00366841"/>
    <w:rsid w:val="00366AD1"/>
    <w:rsid w:val="00366ED6"/>
    <w:rsid w:val="0036730F"/>
    <w:rsid w:val="00370311"/>
    <w:rsid w:val="003709E5"/>
    <w:rsid w:val="0037165E"/>
    <w:rsid w:val="00371C2D"/>
    <w:rsid w:val="00371DD2"/>
    <w:rsid w:val="00371DE9"/>
    <w:rsid w:val="003725B6"/>
    <w:rsid w:val="0037264B"/>
    <w:rsid w:val="003729B9"/>
    <w:rsid w:val="00373043"/>
    <w:rsid w:val="0037313E"/>
    <w:rsid w:val="00373846"/>
    <w:rsid w:val="003738DD"/>
    <w:rsid w:val="00373DB0"/>
    <w:rsid w:val="00374183"/>
    <w:rsid w:val="003741EA"/>
    <w:rsid w:val="00374436"/>
    <w:rsid w:val="0037463C"/>
    <w:rsid w:val="003752C8"/>
    <w:rsid w:val="00375435"/>
    <w:rsid w:val="00375C73"/>
    <w:rsid w:val="00376597"/>
    <w:rsid w:val="00376A42"/>
    <w:rsid w:val="00380FBD"/>
    <w:rsid w:val="00381197"/>
    <w:rsid w:val="003818D7"/>
    <w:rsid w:val="0038193F"/>
    <w:rsid w:val="00381A6D"/>
    <w:rsid w:val="0038230D"/>
    <w:rsid w:val="00382312"/>
    <w:rsid w:val="003823FA"/>
    <w:rsid w:val="00382635"/>
    <w:rsid w:val="00382A1C"/>
    <w:rsid w:val="00382FC7"/>
    <w:rsid w:val="0038370A"/>
    <w:rsid w:val="00383763"/>
    <w:rsid w:val="00384B53"/>
    <w:rsid w:val="00384F76"/>
    <w:rsid w:val="0038505B"/>
    <w:rsid w:val="00385464"/>
    <w:rsid w:val="0038593E"/>
    <w:rsid w:val="00385F44"/>
    <w:rsid w:val="00386446"/>
    <w:rsid w:val="003864B2"/>
    <w:rsid w:val="00386CD8"/>
    <w:rsid w:val="00387790"/>
    <w:rsid w:val="00387D4E"/>
    <w:rsid w:val="00390049"/>
    <w:rsid w:val="003905FF"/>
    <w:rsid w:val="00390726"/>
    <w:rsid w:val="00390957"/>
    <w:rsid w:val="0039103B"/>
    <w:rsid w:val="003911BB"/>
    <w:rsid w:val="003916EE"/>
    <w:rsid w:val="00391C89"/>
    <w:rsid w:val="003921CA"/>
    <w:rsid w:val="00392648"/>
    <w:rsid w:val="00392A2A"/>
    <w:rsid w:val="003930D7"/>
    <w:rsid w:val="003930DC"/>
    <w:rsid w:val="003939E5"/>
    <w:rsid w:val="00393A73"/>
    <w:rsid w:val="00393BB0"/>
    <w:rsid w:val="00393CDD"/>
    <w:rsid w:val="0039400A"/>
    <w:rsid w:val="00394282"/>
    <w:rsid w:val="00394E76"/>
    <w:rsid w:val="00395623"/>
    <w:rsid w:val="003961B6"/>
    <w:rsid w:val="00396516"/>
    <w:rsid w:val="00397384"/>
    <w:rsid w:val="003976FB"/>
    <w:rsid w:val="003A02D2"/>
    <w:rsid w:val="003A042C"/>
    <w:rsid w:val="003A0973"/>
    <w:rsid w:val="003A10A8"/>
    <w:rsid w:val="003A1139"/>
    <w:rsid w:val="003A12B9"/>
    <w:rsid w:val="003A14A6"/>
    <w:rsid w:val="003A194D"/>
    <w:rsid w:val="003A2500"/>
    <w:rsid w:val="003A31B4"/>
    <w:rsid w:val="003A348B"/>
    <w:rsid w:val="003A355C"/>
    <w:rsid w:val="003A39C4"/>
    <w:rsid w:val="003A3A5E"/>
    <w:rsid w:val="003A3C62"/>
    <w:rsid w:val="003A3F7F"/>
    <w:rsid w:val="003A4390"/>
    <w:rsid w:val="003A473E"/>
    <w:rsid w:val="003A476A"/>
    <w:rsid w:val="003A4C52"/>
    <w:rsid w:val="003A4CAE"/>
    <w:rsid w:val="003A5C48"/>
    <w:rsid w:val="003A5E1D"/>
    <w:rsid w:val="003A5EE1"/>
    <w:rsid w:val="003A5FBA"/>
    <w:rsid w:val="003A6802"/>
    <w:rsid w:val="003A6BEE"/>
    <w:rsid w:val="003A6C42"/>
    <w:rsid w:val="003A6D45"/>
    <w:rsid w:val="003A6D6A"/>
    <w:rsid w:val="003A6F95"/>
    <w:rsid w:val="003A7123"/>
    <w:rsid w:val="003A7559"/>
    <w:rsid w:val="003A7B3D"/>
    <w:rsid w:val="003A7EA6"/>
    <w:rsid w:val="003A7F24"/>
    <w:rsid w:val="003B1B53"/>
    <w:rsid w:val="003B1BFB"/>
    <w:rsid w:val="003B2026"/>
    <w:rsid w:val="003B29C7"/>
    <w:rsid w:val="003B2A94"/>
    <w:rsid w:val="003B2E68"/>
    <w:rsid w:val="003B451D"/>
    <w:rsid w:val="003B5B56"/>
    <w:rsid w:val="003B6487"/>
    <w:rsid w:val="003B6967"/>
    <w:rsid w:val="003B73EE"/>
    <w:rsid w:val="003B7AEC"/>
    <w:rsid w:val="003C00AC"/>
    <w:rsid w:val="003C051E"/>
    <w:rsid w:val="003C1426"/>
    <w:rsid w:val="003C17F4"/>
    <w:rsid w:val="003C1ABC"/>
    <w:rsid w:val="003C1AD3"/>
    <w:rsid w:val="003C1D52"/>
    <w:rsid w:val="003C24DA"/>
    <w:rsid w:val="003C2966"/>
    <w:rsid w:val="003C2A24"/>
    <w:rsid w:val="003C2D2F"/>
    <w:rsid w:val="003C3073"/>
    <w:rsid w:val="003C3196"/>
    <w:rsid w:val="003C38D5"/>
    <w:rsid w:val="003C3A1E"/>
    <w:rsid w:val="003C438E"/>
    <w:rsid w:val="003C46E9"/>
    <w:rsid w:val="003C4919"/>
    <w:rsid w:val="003C4D4A"/>
    <w:rsid w:val="003C4EF2"/>
    <w:rsid w:val="003C5840"/>
    <w:rsid w:val="003C595B"/>
    <w:rsid w:val="003C5BE0"/>
    <w:rsid w:val="003C62E7"/>
    <w:rsid w:val="003C66A4"/>
    <w:rsid w:val="003C68D8"/>
    <w:rsid w:val="003C7112"/>
    <w:rsid w:val="003C7239"/>
    <w:rsid w:val="003D00CB"/>
    <w:rsid w:val="003D0673"/>
    <w:rsid w:val="003D1037"/>
    <w:rsid w:val="003D13AC"/>
    <w:rsid w:val="003D15D6"/>
    <w:rsid w:val="003D2481"/>
    <w:rsid w:val="003D2CA2"/>
    <w:rsid w:val="003D2F2F"/>
    <w:rsid w:val="003D30AE"/>
    <w:rsid w:val="003D3360"/>
    <w:rsid w:val="003D3DE6"/>
    <w:rsid w:val="003D406F"/>
    <w:rsid w:val="003D40A8"/>
    <w:rsid w:val="003D47B8"/>
    <w:rsid w:val="003D4ED5"/>
    <w:rsid w:val="003D5030"/>
    <w:rsid w:val="003D56CD"/>
    <w:rsid w:val="003D6E45"/>
    <w:rsid w:val="003D7367"/>
    <w:rsid w:val="003D785C"/>
    <w:rsid w:val="003D7A69"/>
    <w:rsid w:val="003E05F6"/>
    <w:rsid w:val="003E06C0"/>
    <w:rsid w:val="003E0B51"/>
    <w:rsid w:val="003E0CB0"/>
    <w:rsid w:val="003E0E4E"/>
    <w:rsid w:val="003E1038"/>
    <w:rsid w:val="003E12B4"/>
    <w:rsid w:val="003E1ACB"/>
    <w:rsid w:val="003E1CD2"/>
    <w:rsid w:val="003E2065"/>
    <w:rsid w:val="003E20C0"/>
    <w:rsid w:val="003E2656"/>
    <w:rsid w:val="003E318F"/>
    <w:rsid w:val="003E3710"/>
    <w:rsid w:val="003E3778"/>
    <w:rsid w:val="003E39BF"/>
    <w:rsid w:val="003E414D"/>
    <w:rsid w:val="003E460D"/>
    <w:rsid w:val="003E4C2E"/>
    <w:rsid w:val="003E4E34"/>
    <w:rsid w:val="003E50BE"/>
    <w:rsid w:val="003E66D3"/>
    <w:rsid w:val="003E6846"/>
    <w:rsid w:val="003E7924"/>
    <w:rsid w:val="003E7D44"/>
    <w:rsid w:val="003F0240"/>
    <w:rsid w:val="003F0D3F"/>
    <w:rsid w:val="003F0E5F"/>
    <w:rsid w:val="003F0F9E"/>
    <w:rsid w:val="003F1230"/>
    <w:rsid w:val="003F130A"/>
    <w:rsid w:val="003F1C19"/>
    <w:rsid w:val="003F2283"/>
    <w:rsid w:val="003F2AC8"/>
    <w:rsid w:val="003F34AA"/>
    <w:rsid w:val="003F388C"/>
    <w:rsid w:val="003F3ADF"/>
    <w:rsid w:val="003F4041"/>
    <w:rsid w:val="003F42D2"/>
    <w:rsid w:val="003F4FD5"/>
    <w:rsid w:val="003F554E"/>
    <w:rsid w:val="003F5C2E"/>
    <w:rsid w:val="003F768A"/>
    <w:rsid w:val="0040064D"/>
    <w:rsid w:val="004006AB"/>
    <w:rsid w:val="0040070D"/>
    <w:rsid w:val="00400C60"/>
    <w:rsid w:val="00401317"/>
    <w:rsid w:val="00401BE3"/>
    <w:rsid w:val="004020E3"/>
    <w:rsid w:val="004021DB"/>
    <w:rsid w:val="004024F5"/>
    <w:rsid w:val="00403370"/>
    <w:rsid w:val="004033BC"/>
    <w:rsid w:val="004033F0"/>
    <w:rsid w:val="004039F7"/>
    <w:rsid w:val="004064A0"/>
    <w:rsid w:val="00407997"/>
    <w:rsid w:val="00407EAB"/>
    <w:rsid w:val="00410E84"/>
    <w:rsid w:val="00410F88"/>
    <w:rsid w:val="00411063"/>
    <w:rsid w:val="00411674"/>
    <w:rsid w:val="00411828"/>
    <w:rsid w:val="004118DB"/>
    <w:rsid w:val="00411D91"/>
    <w:rsid w:val="00411E03"/>
    <w:rsid w:val="004122B9"/>
    <w:rsid w:val="0041260C"/>
    <w:rsid w:val="004129AB"/>
    <w:rsid w:val="00413049"/>
    <w:rsid w:val="0041338B"/>
    <w:rsid w:val="00413B49"/>
    <w:rsid w:val="004146FC"/>
    <w:rsid w:val="00414833"/>
    <w:rsid w:val="00414959"/>
    <w:rsid w:val="00414A49"/>
    <w:rsid w:val="00414EE4"/>
    <w:rsid w:val="00415332"/>
    <w:rsid w:val="00416322"/>
    <w:rsid w:val="00416591"/>
    <w:rsid w:val="00417291"/>
    <w:rsid w:val="004173ED"/>
    <w:rsid w:val="00417F62"/>
    <w:rsid w:val="0042009F"/>
    <w:rsid w:val="004201FB"/>
    <w:rsid w:val="00420268"/>
    <w:rsid w:val="004205E4"/>
    <w:rsid w:val="00421C26"/>
    <w:rsid w:val="00422A17"/>
    <w:rsid w:val="00422CCD"/>
    <w:rsid w:val="00422E6A"/>
    <w:rsid w:val="00423160"/>
    <w:rsid w:val="0042330D"/>
    <w:rsid w:val="004235F6"/>
    <w:rsid w:val="004256DF"/>
    <w:rsid w:val="00425BB4"/>
    <w:rsid w:val="004267B4"/>
    <w:rsid w:val="00427263"/>
    <w:rsid w:val="004274E5"/>
    <w:rsid w:val="0042767B"/>
    <w:rsid w:val="00427996"/>
    <w:rsid w:val="00427C7D"/>
    <w:rsid w:val="00430D04"/>
    <w:rsid w:val="00431254"/>
    <w:rsid w:val="00432167"/>
    <w:rsid w:val="00432770"/>
    <w:rsid w:val="004329A7"/>
    <w:rsid w:val="00432E4E"/>
    <w:rsid w:val="00433410"/>
    <w:rsid w:val="00433519"/>
    <w:rsid w:val="00434903"/>
    <w:rsid w:val="004349E4"/>
    <w:rsid w:val="00434A55"/>
    <w:rsid w:val="00434EBF"/>
    <w:rsid w:val="004356BB"/>
    <w:rsid w:val="00435B23"/>
    <w:rsid w:val="00435D40"/>
    <w:rsid w:val="00436026"/>
    <w:rsid w:val="004362E8"/>
    <w:rsid w:val="00436ADD"/>
    <w:rsid w:val="00437430"/>
    <w:rsid w:val="00437519"/>
    <w:rsid w:val="00437915"/>
    <w:rsid w:val="00440319"/>
    <w:rsid w:val="004407F1"/>
    <w:rsid w:val="004409A7"/>
    <w:rsid w:val="00440A50"/>
    <w:rsid w:val="00440BBD"/>
    <w:rsid w:val="00440BC6"/>
    <w:rsid w:val="00440EEE"/>
    <w:rsid w:val="004416DF"/>
    <w:rsid w:val="00441BE3"/>
    <w:rsid w:val="00443E5A"/>
    <w:rsid w:val="004449B9"/>
    <w:rsid w:val="0044500B"/>
    <w:rsid w:val="00445626"/>
    <w:rsid w:val="00445D57"/>
    <w:rsid w:val="0044609A"/>
    <w:rsid w:val="00446241"/>
    <w:rsid w:val="004464EB"/>
    <w:rsid w:val="0044672B"/>
    <w:rsid w:val="00446BFD"/>
    <w:rsid w:val="00447026"/>
    <w:rsid w:val="00447332"/>
    <w:rsid w:val="004475A1"/>
    <w:rsid w:val="00447B26"/>
    <w:rsid w:val="00447C66"/>
    <w:rsid w:val="00447F22"/>
    <w:rsid w:val="00450430"/>
    <w:rsid w:val="00450A7D"/>
    <w:rsid w:val="00450B7A"/>
    <w:rsid w:val="00450CD6"/>
    <w:rsid w:val="0045136C"/>
    <w:rsid w:val="0045157A"/>
    <w:rsid w:val="004520A6"/>
    <w:rsid w:val="00452CA5"/>
    <w:rsid w:val="00453191"/>
    <w:rsid w:val="004534A0"/>
    <w:rsid w:val="004537D1"/>
    <w:rsid w:val="00453BBE"/>
    <w:rsid w:val="00453EA0"/>
    <w:rsid w:val="0045535A"/>
    <w:rsid w:val="0045539E"/>
    <w:rsid w:val="004558B7"/>
    <w:rsid w:val="00455E22"/>
    <w:rsid w:val="004568BC"/>
    <w:rsid w:val="00457DE7"/>
    <w:rsid w:val="00457DED"/>
    <w:rsid w:val="00460021"/>
    <w:rsid w:val="004602CD"/>
    <w:rsid w:val="0046063A"/>
    <w:rsid w:val="004609A0"/>
    <w:rsid w:val="00460CE2"/>
    <w:rsid w:val="00461016"/>
    <w:rsid w:val="004617EB"/>
    <w:rsid w:val="00461869"/>
    <w:rsid w:val="004621D4"/>
    <w:rsid w:val="004622CF"/>
    <w:rsid w:val="004627F4"/>
    <w:rsid w:val="00462828"/>
    <w:rsid w:val="00462A3D"/>
    <w:rsid w:val="0046345D"/>
    <w:rsid w:val="0046397B"/>
    <w:rsid w:val="00463EA6"/>
    <w:rsid w:val="00464D9A"/>
    <w:rsid w:val="00465901"/>
    <w:rsid w:val="00466854"/>
    <w:rsid w:val="004669BE"/>
    <w:rsid w:val="00466F4D"/>
    <w:rsid w:val="00466F82"/>
    <w:rsid w:val="00467232"/>
    <w:rsid w:val="00467752"/>
    <w:rsid w:val="0047035C"/>
    <w:rsid w:val="004706FE"/>
    <w:rsid w:val="00470800"/>
    <w:rsid w:val="00470880"/>
    <w:rsid w:val="00471A77"/>
    <w:rsid w:val="00471C95"/>
    <w:rsid w:val="00471E21"/>
    <w:rsid w:val="00472451"/>
    <w:rsid w:val="00473321"/>
    <w:rsid w:val="00473EF9"/>
    <w:rsid w:val="00473EFD"/>
    <w:rsid w:val="0047429D"/>
    <w:rsid w:val="00474C09"/>
    <w:rsid w:val="00474F4C"/>
    <w:rsid w:val="00474FEB"/>
    <w:rsid w:val="00475645"/>
    <w:rsid w:val="004756FB"/>
    <w:rsid w:val="004758E7"/>
    <w:rsid w:val="004759C7"/>
    <w:rsid w:val="00475F09"/>
    <w:rsid w:val="00476AB7"/>
    <w:rsid w:val="00477090"/>
    <w:rsid w:val="004770CA"/>
    <w:rsid w:val="00477770"/>
    <w:rsid w:val="00480867"/>
    <w:rsid w:val="00480BF1"/>
    <w:rsid w:val="00480DC0"/>
    <w:rsid w:val="0048133E"/>
    <w:rsid w:val="00481C0D"/>
    <w:rsid w:val="00481DA5"/>
    <w:rsid w:val="004824C1"/>
    <w:rsid w:val="00482ABD"/>
    <w:rsid w:val="00483031"/>
    <w:rsid w:val="00483669"/>
    <w:rsid w:val="004838C5"/>
    <w:rsid w:val="00483FF1"/>
    <w:rsid w:val="00484180"/>
    <w:rsid w:val="00484BF4"/>
    <w:rsid w:val="004850CD"/>
    <w:rsid w:val="00485711"/>
    <w:rsid w:val="004874A4"/>
    <w:rsid w:val="00487524"/>
    <w:rsid w:val="004904F8"/>
    <w:rsid w:val="00490736"/>
    <w:rsid w:val="00490841"/>
    <w:rsid w:val="00490CEC"/>
    <w:rsid w:val="0049126E"/>
    <w:rsid w:val="00491873"/>
    <w:rsid w:val="00491905"/>
    <w:rsid w:val="0049383E"/>
    <w:rsid w:val="00493884"/>
    <w:rsid w:val="00493D61"/>
    <w:rsid w:val="00494BFD"/>
    <w:rsid w:val="00494EDD"/>
    <w:rsid w:val="004955ED"/>
    <w:rsid w:val="004961F1"/>
    <w:rsid w:val="00496EFB"/>
    <w:rsid w:val="004973D9"/>
    <w:rsid w:val="0049786D"/>
    <w:rsid w:val="00497CA9"/>
    <w:rsid w:val="004A07A3"/>
    <w:rsid w:val="004A086E"/>
    <w:rsid w:val="004A08A4"/>
    <w:rsid w:val="004A1EE8"/>
    <w:rsid w:val="004A2596"/>
    <w:rsid w:val="004A25B7"/>
    <w:rsid w:val="004A27A1"/>
    <w:rsid w:val="004A2E72"/>
    <w:rsid w:val="004A3466"/>
    <w:rsid w:val="004A3777"/>
    <w:rsid w:val="004A391F"/>
    <w:rsid w:val="004A3D03"/>
    <w:rsid w:val="004A4485"/>
    <w:rsid w:val="004A4D71"/>
    <w:rsid w:val="004A5223"/>
    <w:rsid w:val="004A5BB0"/>
    <w:rsid w:val="004A6845"/>
    <w:rsid w:val="004A69B1"/>
    <w:rsid w:val="004A776C"/>
    <w:rsid w:val="004A7D0D"/>
    <w:rsid w:val="004B06E2"/>
    <w:rsid w:val="004B0B41"/>
    <w:rsid w:val="004B0C5A"/>
    <w:rsid w:val="004B1304"/>
    <w:rsid w:val="004B20A9"/>
    <w:rsid w:val="004B20DD"/>
    <w:rsid w:val="004B240D"/>
    <w:rsid w:val="004B2B62"/>
    <w:rsid w:val="004B2CEC"/>
    <w:rsid w:val="004B2DF7"/>
    <w:rsid w:val="004B3084"/>
    <w:rsid w:val="004B35E9"/>
    <w:rsid w:val="004B3857"/>
    <w:rsid w:val="004B410F"/>
    <w:rsid w:val="004B4AC0"/>
    <w:rsid w:val="004B52E5"/>
    <w:rsid w:val="004B536D"/>
    <w:rsid w:val="004B5B97"/>
    <w:rsid w:val="004B608B"/>
    <w:rsid w:val="004B6395"/>
    <w:rsid w:val="004B65BA"/>
    <w:rsid w:val="004B6DA1"/>
    <w:rsid w:val="004B6DC5"/>
    <w:rsid w:val="004B6EE3"/>
    <w:rsid w:val="004B7BE3"/>
    <w:rsid w:val="004C03E2"/>
    <w:rsid w:val="004C0A32"/>
    <w:rsid w:val="004C0BC5"/>
    <w:rsid w:val="004C1097"/>
    <w:rsid w:val="004C1438"/>
    <w:rsid w:val="004C17AB"/>
    <w:rsid w:val="004C24F2"/>
    <w:rsid w:val="004C369C"/>
    <w:rsid w:val="004C42FB"/>
    <w:rsid w:val="004C4688"/>
    <w:rsid w:val="004C4CC8"/>
    <w:rsid w:val="004C5C63"/>
    <w:rsid w:val="004C6305"/>
    <w:rsid w:val="004C679A"/>
    <w:rsid w:val="004C6DA8"/>
    <w:rsid w:val="004C6F09"/>
    <w:rsid w:val="004C718F"/>
    <w:rsid w:val="004C7587"/>
    <w:rsid w:val="004D0532"/>
    <w:rsid w:val="004D08D6"/>
    <w:rsid w:val="004D0FCD"/>
    <w:rsid w:val="004D1155"/>
    <w:rsid w:val="004D1B08"/>
    <w:rsid w:val="004D234D"/>
    <w:rsid w:val="004D295B"/>
    <w:rsid w:val="004D2FF1"/>
    <w:rsid w:val="004D3AF1"/>
    <w:rsid w:val="004D432F"/>
    <w:rsid w:val="004D4505"/>
    <w:rsid w:val="004D4D97"/>
    <w:rsid w:val="004D56EA"/>
    <w:rsid w:val="004D5F8C"/>
    <w:rsid w:val="004D6052"/>
    <w:rsid w:val="004D632C"/>
    <w:rsid w:val="004D63D9"/>
    <w:rsid w:val="004D6AAA"/>
    <w:rsid w:val="004D6D3E"/>
    <w:rsid w:val="004D7079"/>
    <w:rsid w:val="004D7401"/>
    <w:rsid w:val="004D75FC"/>
    <w:rsid w:val="004D7872"/>
    <w:rsid w:val="004D7904"/>
    <w:rsid w:val="004D7BEA"/>
    <w:rsid w:val="004E029F"/>
    <w:rsid w:val="004E0F8E"/>
    <w:rsid w:val="004E1162"/>
    <w:rsid w:val="004E1B7B"/>
    <w:rsid w:val="004E2C1D"/>
    <w:rsid w:val="004E2C1F"/>
    <w:rsid w:val="004E2CAE"/>
    <w:rsid w:val="004E2DB1"/>
    <w:rsid w:val="004E3154"/>
    <w:rsid w:val="004E3D8C"/>
    <w:rsid w:val="004E45FA"/>
    <w:rsid w:val="004E4A5A"/>
    <w:rsid w:val="004E4F37"/>
    <w:rsid w:val="004E5285"/>
    <w:rsid w:val="004E610D"/>
    <w:rsid w:val="004E6157"/>
    <w:rsid w:val="004E62D6"/>
    <w:rsid w:val="004E737C"/>
    <w:rsid w:val="004E7E25"/>
    <w:rsid w:val="004F02D8"/>
    <w:rsid w:val="004F0490"/>
    <w:rsid w:val="004F0549"/>
    <w:rsid w:val="004F0C20"/>
    <w:rsid w:val="004F17E6"/>
    <w:rsid w:val="004F1A74"/>
    <w:rsid w:val="004F1AFE"/>
    <w:rsid w:val="004F30E5"/>
    <w:rsid w:val="004F3195"/>
    <w:rsid w:val="004F3903"/>
    <w:rsid w:val="004F3A9F"/>
    <w:rsid w:val="004F3B6F"/>
    <w:rsid w:val="004F3B98"/>
    <w:rsid w:val="004F3E1B"/>
    <w:rsid w:val="004F4089"/>
    <w:rsid w:val="004F456E"/>
    <w:rsid w:val="004F4708"/>
    <w:rsid w:val="004F60D3"/>
    <w:rsid w:val="004F62F8"/>
    <w:rsid w:val="004F6460"/>
    <w:rsid w:val="004F6A55"/>
    <w:rsid w:val="004F7118"/>
    <w:rsid w:val="004F7328"/>
    <w:rsid w:val="004F79AB"/>
    <w:rsid w:val="004F7E19"/>
    <w:rsid w:val="004F7FCA"/>
    <w:rsid w:val="0050005E"/>
    <w:rsid w:val="0050007E"/>
    <w:rsid w:val="00500268"/>
    <w:rsid w:val="00500A99"/>
    <w:rsid w:val="00500B52"/>
    <w:rsid w:val="00501139"/>
    <w:rsid w:val="005018E2"/>
    <w:rsid w:val="00501EAD"/>
    <w:rsid w:val="00502398"/>
    <w:rsid w:val="00503A88"/>
    <w:rsid w:val="00503D7C"/>
    <w:rsid w:val="00504369"/>
    <w:rsid w:val="00504C1D"/>
    <w:rsid w:val="005062AB"/>
    <w:rsid w:val="005062FF"/>
    <w:rsid w:val="00506393"/>
    <w:rsid w:val="0050686D"/>
    <w:rsid w:val="00506D1C"/>
    <w:rsid w:val="00506E4F"/>
    <w:rsid w:val="005075AC"/>
    <w:rsid w:val="00507EC8"/>
    <w:rsid w:val="00510443"/>
    <w:rsid w:val="00510541"/>
    <w:rsid w:val="005109C4"/>
    <w:rsid w:val="005113BF"/>
    <w:rsid w:val="005119E1"/>
    <w:rsid w:val="00511CFF"/>
    <w:rsid w:val="00512280"/>
    <w:rsid w:val="0051248A"/>
    <w:rsid w:val="0051290A"/>
    <w:rsid w:val="0051295E"/>
    <w:rsid w:val="00512BC1"/>
    <w:rsid w:val="005133DD"/>
    <w:rsid w:val="00513CC3"/>
    <w:rsid w:val="00514688"/>
    <w:rsid w:val="00514B33"/>
    <w:rsid w:val="00515536"/>
    <w:rsid w:val="00515C75"/>
    <w:rsid w:val="005164B4"/>
    <w:rsid w:val="00516864"/>
    <w:rsid w:val="00516C1A"/>
    <w:rsid w:val="00516DD3"/>
    <w:rsid w:val="00516E33"/>
    <w:rsid w:val="00520322"/>
    <w:rsid w:val="005203D7"/>
    <w:rsid w:val="0052046A"/>
    <w:rsid w:val="005209F7"/>
    <w:rsid w:val="00520C5C"/>
    <w:rsid w:val="0052159E"/>
    <w:rsid w:val="00521B37"/>
    <w:rsid w:val="00522107"/>
    <w:rsid w:val="00522718"/>
    <w:rsid w:val="0052293D"/>
    <w:rsid w:val="005244A0"/>
    <w:rsid w:val="005248D7"/>
    <w:rsid w:val="00525224"/>
    <w:rsid w:val="00525492"/>
    <w:rsid w:val="00525621"/>
    <w:rsid w:val="005257DE"/>
    <w:rsid w:val="00525D08"/>
    <w:rsid w:val="00525EC9"/>
    <w:rsid w:val="005260BA"/>
    <w:rsid w:val="00526A5E"/>
    <w:rsid w:val="0052731A"/>
    <w:rsid w:val="00527AFC"/>
    <w:rsid w:val="005300BF"/>
    <w:rsid w:val="00530193"/>
    <w:rsid w:val="005308B6"/>
    <w:rsid w:val="00530983"/>
    <w:rsid w:val="00530F2A"/>
    <w:rsid w:val="00531334"/>
    <w:rsid w:val="00531B5D"/>
    <w:rsid w:val="00532107"/>
    <w:rsid w:val="005322C1"/>
    <w:rsid w:val="00532545"/>
    <w:rsid w:val="00532742"/>
    <w:rsid w:val="00532A70"/>
    <w:rsid w:val="00533302"/>
    <w:rsid w:val="00533F13"/>
    <w:rsid w:val="00534896"/>
    <w:rsid w:val="005349E9"/>
    <w:rsid w:val="00534D36"/>
    <w:rsid w:val="0053538A"/>
    <w:rsid w:val="005357BE"/>
    <w:rsid w:val="00535808"/>
    <w:rsid w:val="00535AC2"/>
    <w:rsid w:val="00536508"/>
    <w:rsid w:val="00536648"/>
    <w:rsid w:val="00537335"/>
    <w:rsid w:val="00537443"/>
    <w:rsid w:val="00540C14"/>
    <w:rsid w:val="005430EE"/>
    <w:rsid w:val="00543250"/>
    <w:rsid w:val="005437E1"/>
    <w:rsid w:val="00543D9B"/>
    <w:rsid w:val="005442DE"/>
    <w:rsid w:val="005449E2"/>
    <w:rsid w:val="00544C2E"/>
    <w:rsid w:val="00545220"/>
    <w:rsid w:val="00545DCB"/>
    <w:rsid w:val="00545F37"/>
    <w:rsid w:val="00546114"/>
    <w:rsid w:val="00546415"/>
    <w:rsid w:val="00546452"/>
    <w:rsid w:val="005464A6"/>
    <w:rsid w:val="00546839"/>
    <w:rsid w:val="005475B6"/>
    <w:rsid w:val="005476DF"/>
    <w:rsid w:val="005477CD"/>
    <w:rsid w:val="005478B5"/>
    <w:rsid w:val="005502CC"/>
    <w:rsid w:val="00550389"/>
    <w:rsid w:val="005504FB"/>
    <w:rsid w:val="005512C6"/>
    <w:rsid w:val="005514C7"/>
    <w:rsid w:val="005516E9"/>
    <w:rsid w:val="0055208C"/>
    <w:rsid w:val="00552145"/>
    <w:rsid w:val="00552BD5"/>
    <w:rsid w:val="00552FFF"/>
    <w:rsid w:val="005534D9"/>
    <w:rsid w:val="00554306"/>
    <w:rsid w:val="00554948"/>
    <w:rsid w:val="005553D4"/>
    <w:rsid w:val="005557BE"/>
    <w:rsid w:val="00555D45"/>
    <w:rsid w:val="00555E72"/>
    <w:rsid w:val="00556011"/>
    <w:rsid w:val="005560A1"/>
    <w:rsid w:val="00556AB3"/>
    <w:rsid w:val="00557DB6"/>
    <w:rsid w:val="00557F34"/>
    <w:rsid w:val="005601DE"/>
    <w:rsid w:val="00560201"/>
    <w:rsid w:val="00560214"/>
    <w:rsid w:val="005607A1"/>
    <w:rsid w:val="00560895"/>
    <w:rsid w:val="00560B6B"/>
    <w:rsid w:val="00561077"/>
    <w:rsid w:val="0056174C"/>
    <w:rsid w:val="00561A73"/>
    <w:rsid w:val="00561BAA"/>
    <w:rsid w:val="0056242F"/>
    <w:rsid w:val="005630B1"/>
    <w:rsid w:val="005632BF"/>
    <w:rsid w:val="005634BC"/>
    <w:rsid w:val="00563989"/>
    <w:rsid w:val="00563FA0"/>
    <w:rsid w:val="00563FE4"/>
    <w:rsid w:val="005642FB"/>
    <w:rsid w:val="005643E0"/>
    <w:rsid w:val="0056447D"/>
    <w:rsid w:val="00564976"/>
    <w:rsid w:val="005653A6"/>
    <w:rsid w:val="00565511"/>
    <w:rsid w:val="00565533"/>
    <w:rsid w:val="00565CD5"/>
    <w:rsid w:val="00565D1E"/>
    <w:rsid w:val="005661E6"/>
    <w:rsid w:val="0056724D"/>
    <w:rsid w:val="005673CC"/>
    <w:rsid w:val="00567629"/>
    <w:rsid w:val="005701AF"/>
    <w:rsid w:val="005707A6"/>
    <w:rsid w:val="005709E7"/>
    <w:rsid w:val="00570BE8"/>
    <w:rsid w:val="00570EF4"/>
    <w:rsid w:val="00570F24"/>
    <w:rsid w:val="00571037"/>
    <w:rsid w:val="005715F2"/>
    <w:rsid w:val="00571A93"/>
    <w:rsid w:val="00571E83"/>
    <w:rsid w:val="00571F74"/>
    <w:rsid w:val="00572688"/>
    <w:rsid w:val="00573091"/>
    <w:rsid w:val="00573828"/>
    <w:rsid w:val="00574294"/>
    <w:rsid w:val="0057453F"/>
    <w:rsid w:val="00574BC3"/>
    <w:rsid w:val="00574D14"/>
    <w:rsid w:val="0057543E"/>
    <w:rsid w:val="005760DA"/>
    <w:rsid w:val="00576408"/>
    <w:rsid w:val="00576439"/>
    <w:rsid w:val="0057682A"/>
    <w:rsid w:val="00577175"/>
    <w:rsid w:val="00577464"/>
    <w:rsid w:val="00577496"/>
    <w:rsid w:val="00577C18"/>
    <w:rsid w:val="00577FE3"/>
    <w:rsid w:val="005802E3"/>
    <w:rsid w:val="00580BE6"/>
    <w:rsid w:val="005812BE"/>
    <w:rsid w:val="00581504"/>
    <w:rsid w:val="005826BD"/>
    <w:rsid w:val="00582DEE"/>
    <w:rsid w:val="00582FEF"/>
    <w:rsid w:val="00583224"/>
    <w:rsid w:val="00583908"/>
    <w:rsid w:val="00583BAA"/>
    <w:rsid w:val="0058436F"/>
    <w:rsid w:val="0058468D"/>
    <w:rsid w:val="00584CFF"/>
    <w:rsid w:val="005858F8"/>
    <w:rsid w:val="0058632B"/>
    <w:rsid w:val="00587158"/>
    <w:rsid w:val="0058760C"/>
    <w:rsid w:val="005879A9"/>
    <w:rsid w:val="00587F10"/>
    <w:rsid w:val="0059025F"/>
    <w:rsid w:val="00590B9A"/>
    <w:rsid w:val="00590D9E"/>
    <w:rsid w:val="00591141"/>
    <w:rsid w:val="005915BF"/>
    <w:rsid w:val="005920B2"/>
    <w:rsid w:val="00592384"/>
    <w:rsid w:val="0059284F"/>
    <w:rsid w:val="00592E1E"/>
    <w:rsid w:val="00593811"/>
    <w:rsid w:val="00593B51"/>
    <w:rsid w:val="00593E50"/>
    <w:rsid w:val="00593F23"/>
    <w:rsid w:val="00594554"/>
    <w:rsid w:val="00594993"/>
    <w:rsid w:val="00594A52"/>
    <w:rsid w:val="005961E4"/>
    <w:rsid w:val="00596AE8"/>
    <w:rsid w:val="0059701C"/>
    <w:rsid w:val="005973B9"/>
    <w:rsid w:val="00597E0A"/>
    <w:rsid w:val="005A0184"/>
    <w:rsid w:val="005A09CF"/>
    <w:rsid w:val="005A0A03"/>
    <w:rsid w:val="005A0E6A"/>
    <w:rsid w:val="005A0F8A"/>
    <w:rsid w:val="005A0F8D"/>
    <w:rsid w:val="005A100B"/>
    <w:rsid w:val="005A1107"/>
    <w:rsid w:val="005A11D9"/>
    <w:rsid w:val="005A1BD9"/>
    <w:rsid w:val="005A1EFA"/>
    <w:rsid w:val="005A218A"/>
    <w:rsid w:val="005A2E34"/>
    <w:rsid w:val="005A32EB"/>
    <w:rsid w:val="005A3689"/>
    <w:rsid w:val="005A3ADD"/>
    <w:rsid w:val="005A3ED4"/>
    <w:rsid w:val="005A517F"/>
    <w:rsid w:val="005A5489"/>
    <w:rsid w:val="005A5D80"/>
    <w:rsid w:val="005A5E17"/>
    <w:rsid w:val="005A6376"/>
    <w:rsid w:val="005A6A25"/>
    <w:rsid w:val="005A7115"/>
    <w:rsid w:val="005A7591"/>
    <w:rsid w:val="005A788A"/>
    <w:rsid w:val="005B0652"/>
    <w:rsid w:val="005B108A"/>
    <w:rsid w:val="005B10A1"/>
    <w:rsid w:val="005B11B8"/>
    <w:rsid w:val="005B167B"/>
    <w:rsid w:val="005B1E4D"/>
    <w:rsid w:val="005B1F84"/>
    <w:rsid w:val="005B2254"/>
    <w:rsid w:val="005B298D"/>
    <w:rsid w:val="005B3254"/>
    <w:rsid w:val="005B3799"/>
    <w:rsid w:val="005B3835"/>
    <w:rsid w:val="005B4299"/>
    <w:rsid w:val="005B4584"/>
    <w:rsid w:val="005B45BB"/>
    <w:rsid w:val="005B48F0"/>
    <w:rsid w:val="005B5145"/>
    <w:rsid w:val="005B5B5F"/>
    <w:rsid w:val="005B5D50"/>
    <w:rsid w:val="005B62EC"/>
    <w:rsid w:val="005B6308"/>
    <w:rsid w:val="005B6683"/>
    <w:rsid w:val="005B6ACF"/>
    <w:rsid w:val="005B737E"/>
    <w:rsid w:val="005B75D8"/>
    <w:rsid w:val="005C03D7"/>
    <w:rsid w:val="005C07F3"/>
    <w:rsid w:val="005C0DC2"/>
    <w:rsid w:val="005C27F0"/>
    <w:rsid w:val="005C2904"/>
    <w:rsid w:val="005C2975"/>
    <w:rsid w:val="005C2E31"/>
    <w:rsid w:val="005C2E80"/>
    <w:rsid w:val="005C3088"/>
    <w:rsid w:val="005C3762"/>
    <w:rsid w:val="005C3964"/>
    <w:rsid w:val="005C4093"/>
    <w:rsid w:val="005C44C0"/>
    <w:rsid w:val="005C49A2"/>
    <w:rsid w:val="005C54A6"/>
    <w:rsid w:val="005C5693"/>
    <w:rsid w:val="005C5B74"/>
    <w:rsid w:val="005C5DE6"/>
    <w:rsid w:val="005C6A43"/>
    <w:rsid w:val="005C6E9A"/>
    <w:rsid w:val="005C6F00"/>
    <w:rsid w:val="005D13FB"/>
    <w:rsid w:val="005D2387"/>
    <w:rsid w:val="005D2AB3"/>
    <w:rsid w:val="005D2F2D"/>
    <w:rsid w:val="005D34A4"/>
    <w:rsid w:val="005D354B"/>
    <w:rsid w:val="005D39A6"/>
    <w:rsid w:val="005D3C12"/>
    <w:rsid w:val="005D41A7"/>
    <w:rsid w:val="005D43D2"/>
    <w:rsid w:val="005D55B2"/>
    <w:rsid w:val="005D5FAF"/>
    <w:rsid w:val="005D5FD0"/>
    <w:rsid w:val="005D61C0"/>
    <w:rsid w:val="005D6236"/>
    <w:rsid w:val="005E004F"/>
    <w:rsid w:val="005E0093"/>
    <w:rsid w:val="005E0341"/>
    <w:rsid w:val="005E156F"/>
    <w:rsid w:val="005E17AB"/>
    <w:rsid w:val="005E1872"/>
    <w:rsid w:val="005E1A92"/>
    <w:rsid w:val="005E1F43"/>
    <w:rsid w:val="005E22DE"/>
    <w:rsid w:val="005E25B0"/>
    <w:rsid w:val="005E3538"/>
    <w:rsid w:val="005E3659"/>
    <w:rsid w:val="005E38F3"/>
    <w:rsid w:val="005E4128"/>
    <w:rsid w:val="005E427B"/>
    <w:rsid w:val="005E484D"/>
    <w:rsid w:val="005E4953"/>
    <w:rsid w:val="005E4A5A"/>
    <w:rsid w:val="005E4D40"/>
    <w:rsid w:val="005E4DDD"/>
    <w:rsid w:val="005E544E"/>
    <w:rsid w:val="005E5AF0"/>
    <w:rsid w:val="005E6279"/>
    <w:rsid w:val="005E6339"/>
    <w:rsid w:val="005E6820"/>
    <w:rsid w:val="005E778D"/>
    <w:rsid w:val="005E7973"/>
    <w:rsid w:val="005F0251"/>
    <w:rsid w:val="005F0BDA"/>
    <w:rsid w:val="005F1E65"/>
    <w:rsid w:val="005F2074"/>
    <w:rsid w:val="005F2537"/>
    <w:rsid w:val="005F2598"/>
    <w:rsid w:val="005F2F52"/>
    <w:rsid w:val="005F4B8D"/>
    <w:rsid w:val="005F4C10"/>
    <w:rsid w:val="005F575C"/>
    <w:rsid w:val="005F620B"/>
    <w:rsid w:val="005F651D"/>
    <w:rsid w:val="005F7220"/>
    <w:rsid w:val="005F7C60"/>
    <w:rsid w:val="005F7D67"/>
    <w:rsid w:val="005F7D81"/>
    <w:rsid w:val="005F7E0A"/>
    <w:rsid w:val="006001C6"/>
    <w:rsid w:val="00600628"/>
    <w:rsid w:val="00600973"/>
    <w:rsid w:val="0060126D"/>
    <w:rsid w:val="0060130C"/>
    <w:rsid w:val="00601955"/>
    <w:rsid w:val="006024F8"/>
    <w:rsid w:val="006029C8"/>
    <w:rsid w:val="00602F5E"/>
    <w:rsid w:val="00603368"/>
    <w:rsid w:val="006036FA"/>
    <w:rsid w:val="0060391C"/>
    <w:rsid w:val="006039B7"/>
    <w:rsid w:val="00603D0B"/>
    <w:rsid w:val="00603EFC"/>
    <w:rsid w:val="00604793"/>
    <w:rsid w:val="00604E46"/>
    <w:rsid w:val="0060525F"/>
    <w:rsid w:val="00605A67"/>
    <w:rsid w:val="00605F67"/>
    <w:rsid w:val="00606207"/>
    <w:rsid w:val="00606435"/>
    <w:rsid w:val="006071F7"/>
    <w:rsid w:val="006074B6"/>
    <w:rsid w:val="00607798"/>
    <w:rsid w:val="006100BF"/>
    <w:rsid w:val="0061092A"/>
    <w:rsid w:val="00610B9B"/>
    <w:rsid w:val="00610C95"/>
    <w:rsid w:val="00611F31"/>
    <w:rsid w:val="00612289"/>
    <w:rsid w:val="006124E4"/>
    <w:rsid w:val="00612728"/>
    <w:rsid w:val="00613189"/>
    <w:rsid w:val="00613E3E"/>
    <w:rsid w:val="00614720"/>
    <w:rsid w:val="00615122"/>
    <w:rsid w:val="00615E45"/>
    <w:rsid w:val="0061766A"/>
    <w:rsid w:val="00617A60"/>
    <w:rsid w:val="006206FF"/>
    <w:rsid w:val="00620B86"/>
    <w:rsid w:val="00620D8F"/>
    <w:rsid w:val="006212CD"/>
    <w:rsid w:val="00621987"/>
    <w:rsid w:val="00622A52"/>
    <w:rsid w:val="00623F90"/>
    <w:rsid w:val="006243BA"/>
    <w:rsid w:val="00624409"/>
    <w:rsid w:val="00624885"/>
    <w:rsid w:val="0062541C"/>
    <w:rsid w:val="00625720"/>
    <w:rsid w:val="00625B92"/>
    <w:rsid w:val="00626794"/>
    <w:rsid w:val="00626893"/>
    <w:rsid w:val="00626F0D"/>
    <w:rsid w:val="00627110"/>
    <w:rsid w:val="006276A4"/>
    <w:rsid w:val="00627E58"/>
    <w:rsid w:val="00630FD1"/>
    <w:rsid w:val="0063190E"/>
    <w:rsid w:val="00631DEF"/>
    <w:rsid w:val="00631E12"/>
    <w:rsid w:val="00632193"/>
    <w:rsid w:val="00632C1F"/>
    <w:rsid w:val="00632CF1"/>
    <w:rsid w:val="006330D5"/>
    <w:rsid w:val="006333EE"/>
    <w:rsid w:val="00633E22"/>
    <w:rsid w:val="00633E6E"/>
    <w:rsid w:val="0063439E"/>
    <w:rsid w:val="0063473F"/>
    <w:rsid w:val="00634DA9"/>
    <w:rsid w:val="00634F66"/>
    <w:rsid w:val="00634FA4"/>
    <w:rsid w:val="006358D6"/>
    <w:rsid w:val="006368B1"/>
    <w:rsid w:val="00637691"/>
    <w:rsid w:val="006379AD"/>
    <w:rsid w:val="006401E3"/>
    <w:rsid w:val="00640813"/>
    <w:rsid w:val="006410E9"/>
    <w:rsid w:val="0064176D"/>
    <w:rsid w:val="0064200C"/>
    <w:rsid w:val="0064229A"/>
    <w:rsid w:val="0064235F"/>
    <w:rsid w:val="006428BD"/>
    <w:rsid w:val="006430B2"/>
    <w:rsid w:val="006434B5"/>
    <w:rsid w:val="00643A38"/>
    <w:rsid w:val="00643BE1"/>
    <w:rsid w:val="006440EC"/>
    <w:rsid w:val="0064428F"/>
    <w:rsid w:val="0064490A"/>
    <w:rsid w:val="006449E7"/>
    <w:rsid w:val="00644AE7"/>
    <w:rsid w:val="00645723"/>
    <w:rsid w:val="006458EA"/>
    <w:rsid w:val="006460A5"/>
    <w:rsid w:val="0064669A"/>
    <w:rsid w:val="00646B82"/>
    <w:rsid w:val="00646D07"/>
    <w:rsid w:val="00647181"/>
    <w:rsid w:val="00647502"/>
    <w:rsid w:val="006505F0"/>
    <w:rsid w:val="006514B9"/>
    <w:rsid w:val="006525F4"/>
    <w:rsid w:val="00652DD8"/>
    <w:rsid w:val="00653157"/>
    <w:rsid w:val="006537A7"/>
    <w:rsid w:val="0065398B"/>
    <w:rsid w:val="00653B0D"/>
    <w:rsid w:val="00653BF8"/>
    <w:rsid w:val="00653E24"/>
    <w:rsid w:val="00654A52"/>
    <w:rsid w:val="00654E3F"/>
    <w:rsid w:val="00655DC0"/>
    <w:rsid w:val="006577BA"/>
    <w:rsid w:val="006578D7"/>
    <w:rsid w:val="00657FF3"/>
    <w:rsid w:val="00660065"/>
    <w:rsid w:val="006603C3"/>
    <w:rsid w:val="006605F8"/>
    <w:rsid w:val="00660AA7"/>
    <w:rsid w:val="00660E9B"/>
    <w:rsid w:val="00660EDA"/>
    <w:rsid w:val="006617D7"/>
    <w:rsid w:val="00661B5C"/>
    <w:rsid w:val="006620A9"/>
    <w:rsid w:val="006622C8"/>
    <w:rsid w:val="0066332E"/>
    <w:rsid w:val="006634E1"/>
    <w:rsid w:val="006637AD"/>
    <w:rsid w:val="00664761"/>
    <w:rsid w:val="00664F41"/>
    <w:rsid w:val="00665F78"/>
    <w:rsid w:val="00665FC2"/>
    <w:rsid w:val="006670CC"/>
    <w:rsid w:val="00667D93"/>
    <w:rsid w:val="006705EA"/>
    <w:rsid w:val="006711A0"/>
    <w:rsid w:val="0067120D"/>
    <w:rsid w:val="0067135A"/>
    <w:rsid w:val="00672142"/>
    <w:rsid w:val="00672CD9"/>
    <w:rsid w:val="00672F25"/>
    <w:rsid w:val="006730B3"/>
    <w:rsid w:val="0067321A"/>
    <w:rsid w:val="00673B82"/>
    <w:rsid w:val="00673FCA"/>
    <w:rsid w:val="00675108"/>
    <w:rsid w:val="0067555B"/>
    <w:rsid w:val="00675A59"/>
    <w:rsid w:val="00675FFD"/>
    <w:rsid w:val="00676C5C"/>
    <w:rsid w:val="00676EA9"/>
    <w:rsid w:val="00677153"/>
    <w:rsid w:val="0067731D"/>
    <w:rsid w:val="0067739B"/>
    <w:rsid w:val="00677827"/>
    <w:rsid w:val="006778E9"/>
    <w:rsid w:val="006779A8"/>
    <w:rsid w:val="00677AA0"/>
    <w:rsid w:val="00677E04"/>
    <w:rsid w:val="00680DF8"/>
    <w:rsid w:val="006813FA"/>
    <w:rsid w:val="006818CA"/>
    <w:rsid w:val="00681916"/>
    <w:rsid w:val="0068298D"/>
    <w:rsid w:val="00682CC9"/>
    <w:rsid w:val="0068334D"/>
    <w:rsid w:val="00683615"/>
    <w:rsid w:val="006836CD"/>
    <w:rsid w:val="006836D7"/>
    <w:rsid w:val="006838DC"/>
    <w:rsid w:val="006844C1"/>
    <w:rsid w:val="006847DB"/>
    <w:rsid w:val="00684B23"/>
    <w:rsid w:val="00684DB3"/>
    <w:rsid w:val="0068514D"/>
    <w:rsid w:val="0068562A"/>
    <w:rsid w:val="006866D7"/>
    <w:rsid w:val="00686927"/>
    <w:rsid w:val="00686D5D"/>
    <w:rsid w:val="00687499"/>
    <w:rsid w:val="0069078E"/>
    <w:rsid w:val="00690AB2"/>
    <w:rsid w:val="00690F56"/>
    <w:rsid w:val="00691658"/>
    <w:rsid w:val="00691B14"/>
    <w:rsid w:val="006927C8"/>
    <w:rsid w:val="00692D88"/>
    <w:rsid w:val="00692D9C"/>
    <w:rsid w:val="0069331A"/>
    <w:rsid w:val="006937DB"/>
    <w:rsid w:val="006940E2"/>
    <w:rsid w:val="00694528"/>
    <w:rsid w:val="006949D4"/>
    <w:rsid w:val="00694A3F"/>
    <w:rsid w:val="006953C1"/>
    <w:rsid w:val="006977A7"/>
    <w:rsid w:val="00697D9C"/>
    <w:rsid w:val="006A0528"/>
    <w:rsid w:val="006A079F"/>
    <w:rsid w:val="006A0925"/>
    <w:rsid w:val="006A0D71"/>
    <w:rsid w:val="006A152B"/>
    <w:rsid w:val="006A309F"/>
    <w:rsid w:val="006A30E5"/>
    <w:rsid w:val="006A3B4E"/>
    <w:rsid w:val="006A3D20"/>
    <w:rsid w:val="006A3DB8"/>
    <w:rsid w:val="006A3FBE"/>
    <w:rsid w:val="006A415C"/>
    <w:rsid w:val="006A4716"/>
    <w:rsid w:val="006A4B63"/>
    <w:rsid w:val="006A4EEB"/>
    <w:rsid w:val="006A5081"/>
    <w:rsid w:val="006A5159"/>
    <w:rsid w:val="006A5632"/>
    <w:rsid w:val="006A584F"/>
    <w:rsid w:val="006A5E97"/>
    <w:rsid w:val="006A62F1"/>
    <w:rsid w:val="006A6301"/>
    <w:rsid w:val="006A7148"/>
    <w:rsid w:val="006A73E5"/>
    <w:rsid w:val="006A744C"/>
    <w:rsid w:val="006A7EF6"/>
    <w:rsid w:val="006B0B28"/>
    <w:rsid w:val="006B0CDF"/>
    <w:rsid w:val="006B0EB8"/>
    <w:rsid w:val="006B0F0A"/>
    <w:rsid w:val="006B1033"/>
    <w:rsid w:val="006B11DE"/>
    <w:rsid w:val="006B1521"/>
    <w:rsid w:val="006B1533"/>
    <w:rsid w:val="006B1758"/>
    <w:rsid w:val="006B1B64"/>
    <w:rsid w:val="006B2AA2"/>
    <w:rsid w:val="006B3CF3"/>
    <w:rsid w:val="006B4224"/>
    <w:rsid w:val="006B43E3"/>
    <w:rsid w:val="006B476D"/>
    <w:rsid w:val="006B4A87"/>
    <w:rsid w:val="006B4FA3"/>
    <w:rsid w:val="006B55C1"/>
    <w:rsid w:val="006B56A8"/>
    <w:rsid w:val="006B58D1"/>
    <w:rsid w:val="006B5C42"/>
    <w:rsid w:val="006B5CD9"/>
    <w:rsid w:val="006B5E6C"/>
    <w:rsid w:val="006B5F66"/>
    <w:rsid w:val="006B6024"/>
    <w:rsid w:val="006B609F"/>
    <w:rsid w:val="006B652D"/>
    <w:rsid w:val="006B68F5"/>
    <w:rsid w:val="006B699C"/>
    <w:rsid w:val="006B6A43"/>
    <w:rsid w:val="006B6D9D"/>
    <w:rsid w:val="006B7CB5"/>
    <w:rsid w:val="006B7E4E"/>
    <w:rsid w:val="006C0B1E"/>
    <w:rsid w:val="006C0B86"/>
    <w:rsid w:val="006C0C7B"/>
    <w:rsid w:val="006C0F5B"/>
    <w:rsid w:val="006C1028"/>
    <w:rsid w:val="006C203C"/>
    <w:rsid w:val="006C20D6"/>
    <w:rsid w:val="006C2931"/>
    <w:rsid w:val="006C2999"/>
    <w:rsid w:val="006C299A"/>
    <w:rsid w:val="006C3121"/>
    <w:rsid w:val="006C318A"/>
    <w:rsid w:val="006C360D"/>
    <w:rsid w:val="006C3FC3"/>
    <w:rsid w:val="006C4336"/>
    <w:rsid w:val="006C5E5A"/>
    <w:rsid w:val="006C62FA"/>
    <w:rsid w:val="006C6509"/>
    <w:rsid w:val="006C6BFD"/>
    <w:rsid w:val="006C6C63"/>
    <w:rsid w:val="006C753D"/>
    <w:rsid w:val="006C7CBE"/>
    <w:rsid w:val="006D01DF"/>
    <w:rsid w:val="006D02BA"/>
    <w:rsid w:val="006D0A47"/>
    <w:rsid w:val="006D1467"/>
    <w:rsid w:val="006D1580"/>
    <w:rsid w:val="006D1EDB"/>
    <w:rsid w:val="006D3499"/>
    <w:rsid w:val="006D36C8"/>
    <w:rsid w:val="006D403C"/>
    <w:rsid w:val="006D46A9"/>
    <w:rsid w:val="006D531A"/>
    <w:rsid w:val="006D5990"/>
    <w:rsid w:val="006D5DD9"/>
    <w:rsid w:val="006D63A8"/>
    <w:rsid w:val="006D6DFD"/>
    <w:rsid w:val="006D75DA"/>
    <w:rsid w:val="006D7B36"/>
    <w:rsid w:val="006D7DF2"/>
    <w:rsid w:val="006E0049"/>
    <w:rsid w:val="006E0BBF"/>
    <w:rsid w:val="006E0C69"/>
    <w:rsid w:val="006E0F9C"/>
    <w:rsid w:val="006E10F2"/>
    <w:rsid w:val="006E16D0"/>
    <w:rsid w:val="006E1977"/>
    <w:rsid w:val="006E1A44"/>
    <w:rsid w:val="006E1EB8"/>
    <w:rsid w:val="006E2866"/>
    <w:rsid w:val="006E2DC2"/>
    <w:rsid w:val="006E30E7"/>
    <w:rsid w:val="006E3AA7"/>
    <w:rsid w:val="006E3C85"/>
    <w:rsid w:val="006E3DF8"/>
    <w:rsid w:val="006E3E9C"/>
    <w:rsid w:val="006E5556"/>
    <w:rsid w:val="006E5C90"/>
    <w:rsid w:val="006E60E4"/>
    <w:rsid w:val="006E6691"/>
    <w:rsid w:val="006E7867"/>
    <w:rsid w:val="006E7A50"/>
    <w:rsid w:val="006F0A56"/>
    <w:rsid w:val="006F0EA7"/>
    <w:rsid w:val="006F176E"/>
    <w:rsid w:val="006F19E2"/>
    <w:rsid w:val="006F1F4C"/>
    <w:rsid w:val="006F253B"/>
    <w:rsid w:val="006F27D1"/>
    <w:rsid w:val="006F29EA"/>
    <w:rsid w:val="006F2EF6"/>
    <w:rsid w:val="006F3858"/>
    <w:rsid w:val="006F4239"/>
    <w:rsid w:val="006F51BD"/>
    <w:rsid w:val="006F5545"/>
    <w:rsid w:val="006F5E5E"/>
    <w:rsid w:val="006F76CC"/>
    <w:rsid w:val="006F7C28"/>
    <w:rsid w:val="00700089"/>
    <w:rsid w:val="0070107A"/>
    <w:rsid w:val="00701C54"/>
    <w:rsid w:val="00701DE0"/>
    <w:rsid w:val="00701E9C"/>
    <w:rsid w:val="007021C7"/>
    <w:rsid w:val="007024BB"/>
    <w:rsid w:val="007030AE"/>
    <w:rsid w:val="007030FC"/>
    <w:rsid w:val="0070310F"/>
    <w:rsid w:val="007033A3"/>
    <w:rsid w:val="0070344C"/>
    <w:rsid w:val="00703659"/>
    <w:rsid w:val="00703B13"/>
    <w:rsid w:val="007040E1"/>
    <w:rsid w:val="00704241"/>
    <w:rsid w:val="007045F5"/>
    <w:rsid w:val="007057AE"/>
    <w:rsid w:val="00705861"/>
    <w:rsid w:val="00705EA4"/>
    <w:rsid w:val="00706E4B"/>
    <w:rsid w:val="00706E6D"/>
    <w:rsid w:val="007072BA"/>
    <w:rsid w:val="007078DF"/>
    <w:rsid w:val="00707A57"/>
    <w:rsid w:val="00710184"/>
    <w:rsid w:val="00710FEC"/>
    <w:rsid w:val="00711140"/>
    <w:rsid w:val="0071123A"/>
    <w:rsid w:val="0071125C"/>
    <w:rsid w:val="007115D7"/>
    <w:rsid w:val="00711AA4"/>
    <w:rsid w:val="0071293C"/>
    <w:rsid w:val="00712970"/>
    <w:rsid w:val="007129EA"/>
    <w:rsid w:val="00712BA9"/>
    <w:rsid w:val="00712BAC"/>
    <w:rsid w:val="00712F21"/>
    <w:rsid w:val="0071385F"/>
    <w:rsid w:val="00714083"/>
    <w:rsid w:val="007146C3"/>
    <w:rsid w:val="00715173"/>
    <w:rsid w:val="007155D8"/>
    <w:rsid w:val="00715D3E"/>
    <w:rsid w:val="00716AAE"/>
    <w:rsid w:val="0071784B"/>
    <w:rsid w:val="007201FA"/>
    <w:rsid w:val="007212F6"/>
    <w:rsid w:val="007215DF"/>
    <w:rsid w:val="00721703"/>
    <w:rsid w:val="00721C3E"/>
    <w:rsid w:val="00722382"/>
    <w:rsid w:val="00722385"/>
    <w:rsid w:val="00723958"/>
    <w:rsid w:val="00723B80"/>
    <w:rsid w:val="00723BE5"/>
    <w:rsid w:val="00723C10"/>
    <w:rsid w:val="0072414C"/>
    <w:rsid w:val="00724C09"/>
    <w:rsid w:val="00724D95"/>
    <w:rsid w:val="00724FD4"/>
    <w:rsid w:val="0072570E"/>
    <w:rsid w:val="00726494"/>
    <w:rsid w:val="0072655A"/>
    <w:rsid w:val="00726569"/>
    <w:rsid w:val="007276CA"/>
    <w:rsid w:val="00727766"/>
    <w:rsid w:val="0072781A"/>
    <w:rsid w:val="00727820"/>
    <w:rsid w:val="0073005A"/>
    <w:rsid w:val="007301B2"/>
    <w:rsid w:val="007301E2"/>
    <w:rsid w:val="00730760"/>
    <w:rsid w:val="00730ABE"/>
    <w:rsid w:val="00730D52"/>
    <w:rsid w:val="00732370"/>
    <w:rsid w:val="00732596"/>
    <w:rsid w:val="007326C1"/>
    <w:rsid w:val="00732C9C"/>
    <w:rsid w:val="00733732"/>
    <w:rsid w:val="007339D6"/>
    <w:rsid w:val="0073423D"/>
    <w:rsid w:val="007342F2"/>
    <w:rsid w:val="00734D98"/>
    <w:rsid w:val="00735CA0"/>
    <w:rsid w:val="007360F8"/>
    <w:rsid w:val="00736189"/>
    <w:rsid w:val="0073684A"/>
    <w:rsid w:val="00736C43"/>
    <w:rsid w:val="00736E30"/>
    <w:rsid w:val="00737771"/>
    <w:rsid w:val="00737C65"/>
    <w:rsid w:val="00737CD5"/>
    <w:rsid w:val="007410F8"/>
    <w:rsid w:val="00741A95"/>
    <w:rsid w:val="0074217C"/>
    <w:rsid w:val="00742706"/>
    <w:rsid w:val="00742FC6"/>
    <w:rsid w:val="00743257"/>
    <w:rsid w:val="00743724"/>
    <w:rsid w:val="00744498"/>
    <w:rsid w:val="0074468C"/>
    <w:rsid w:val="0074486D"/>
    <w:rsid w:val="00745288"/>
    <w:rsid w:val="007453EA"/>
    <w:rsid w:val="00745B48"/>
    <w:rsid w:val="00745ECC"/>
    <w:rsid w:val="00745F60"/>
    <w:rsid w:val="00746035"/>
    <w:rsid w:val="00746130"/>
    <w:rsid w:val="00746515"/>
    <w:rsid w:val="00746DCD"/>
    <w:rsid w:val="0074704B"/>
    <w:rsid w:val="00747CD7"/>
    <w:rsid w:val="00747DA6"/>
    <w:rsid w:val="0075077A"/>
    <w:rsid w:val="00750FDD"/>
    <w:rsid w:val="00751084"/>
    <w:rsid w:val="00751412"/>
    <w:rsid w:val="00751E2C"/>
    <w:rsid w:val="007520B1"/>
    <w:rsid w:val="007522A8"/>
    <w:rsid w:val="007522CA"/>
    <w:rsid w:val="007534D5"/>
    <w:rsid w:val="00753F4F"/>
    <w:rsid w:val="0075413A"/>
    <w:rsid w:val="00754FE1"/>
    <w:rsid w:val="00755016"/>
    <w:rsid w:val="0075518D"/>
    <w:rsid w:val="007552EB"/>
    <w:rsid w:val="007554C8"/>
    <w:rsid w:val="00755B10"/>
    <w:rsid w:val="007561B7"/>
    <w:rsid w:val="00756372"/>
    <w:rsid w:val="00756576"/>
    <w:rsid w:val="0075706C"/>
    <w:rsid w:val="0075732F"/>
    <w:rsid w:val="007602EA"/>
    <w:rsid w:val="007603B6"/>
    <w:rsid w:val="0076063E"/>
    <w:rsid w:val="00760744"/>
    <w:rsid w:val="007610D7"/>
    <w:rsid w:val="00761CD9"/>
    <w:rsid w:val="007629D1"/>
    <w:rsid w:val="00762B08"/>
    <w:rsid w:val="00762D0B"/>
    <w:rsid w:val="00763037"/>
    <w:rsid w:val="007635D5"/>
    <w:rsid w:val="007645D9"/>
    <w:rsid w:val="0076486A"/>
    <w:rsid w:val="0076486C"/>
    <w:rsid w:val="00764AE5"/>
    <w:rsid w:val="00764DF9"/>
    <w:rsid w:val="00765416"/>
    <w:rsid w:val="007656BD"/>
    <w:rsid w:val="00765818"/>
    <w:rsid w:val="007664BD"/>
    <w:rsid w:val="00767303"/>
    <w:rsid w:val="00767624"/>
    <w:rsid w:val="0076765F"/>
    <w:rsid w:val="00767D72"/>
    <w:rsid w:val="007700FF"/>
    <w:rsid w:val="00770269"/>
    <w:rsid w:val="00770555"/>
    <w:rsid w:val="00770DF0"/>
    <w:rsid w:val="00771010"/>
    <w:rsid w:val="0077130B"/>
    <w:rsid w:val="00771311"/>
    <w:rsid w:val="00771573"/>
    <w:rsid w:val="007721F7"/>
    <w:rsid w:val="00772865"/>
    <w:rsid w:val="00772867"/>
    <w:rsid w:val="00772D12"/>
    <w:rsid w:val="00773AF5"/>
    <w:rsid w:val="00773D8C"/>
    <w:rsid w:val="0077459B"/>
    <w:rsid w:val="00774781"/>
    <w:rsid w:val="0077485E"/>
    <w:rsid w:val="00774DBA"/>
    <w:rsid w:val="00774F5D"/>
    <w:rsid w:val="00775206"/>
    <w:rsid w:val="00775BB1"/>
    <w:rsid w:val="007763C9"/>
    <w:rsid w:val="00776747"/>
    <w:rsid w:val="00776F5A"/>
    <w:rsid w:val="00777299"/>
    <w:rsid w:val="007776A5"/>
    <w:rsid w:val="00777CEE"/>
    <w:rsid w:val="00777FDF"/>
    <w:rsid w:val="007802CA"/>
    <w:rsid w:val="00780EA3"/>
    <w:rsid w:val="00781495"/>
    <w:rsid w:val="00781B06"/>
    <w:rsid w:val="00781D35"/>
    <w:rsid w:val="00781F0A"/>
    <w:rsid w:val="007820EB"/>
    <w:rsid w:val="00782CC7"/>
    <w:rsid w:val="0078312A"/>
    <w:rsid w:val="00783521"/>
    <w:rsid w:val="0078355D"/>
    <w:rsid w:val="0078438E"/>
    <w:rsid w:val="007845BE"/>
    <w:rsid w:val="0078465A"/>
    <w:rsid w:val="00784991"/>
    <w:rsid w:val="00784B30"/>
    <w:rsid w:val="0078587A"/>
    <w:rsid w:val="00785ADE"/>
    <w:rsid w:val="00785B31"/>
    <w:rsid w:val="007865BD"/>
    <w:rsid w:val="00786671"/>
    <w:rsid w:val="00786A0A"/>
    <w:rsid w:val="00787845"/>
    <w:rsid w:val="007878CA"/>
    <w:rsid w:val="00787BC6"/>
    <w:rsid w:val="00787FDA"/>
    <w:rsid w:val="0079025C"/>
    <w:rsid w:val="007905EA"/>
    <w:rsid w:val="0079132A"/>
    <w:rsid w:val="00791BB6"/>
    <w:rsid w:val="00791C15"/>
    <w:rsid w:val="007925C1"/>
    <w:rsid w:val="007926F8"/>
    <w:rsid w:val="00792850"/>
    <w:rsid w:val="0079291A"/>
    <w:rsid w:val="00793DF3"/>
    <w:rsid w:val="00794222"/>
    <w:rsid w:val="00794727"/>
    <w:rsid w:val="0079482B"/>
    <w:rsid w:val="00794960"/>
    <w:rsid w:val="00794A50"/>
    <w:rsid w:val="00794BA2"/>
    <w:rsid w:val="00794E58"/>
    <w:rsid w:val="00795432"/>
    <w:rsid w:val="00795B33"/>
    <w:rsid w:val="00796239"/>
    <w:rsid w:val="00796848"/>
    <w:rsid w:val="0079696E"/>
    <w:rsid w:val="00796D5C"/>
    <w:rsid w:val="00796D7E"/>
    <w:rsid w:val="00796FD5"/>
    <w:rsid w:val="007974D8"/>
    <w:rsid w:val="00797537"/>
    <w:rsid w:val="007A05AA"/>
    <w:rsid w:val="007A066A"/>
    <w:rsid w:val="007A0809"/>
    <w:rsid w:val="007A0E41"/>
    <w:rsid w:val="007A2AC8"/>
    <w:rsid w:val="007A35A3"/>
    <w:rsid w:val="007A39F2"/>
    <w:rsid w:val="007A3A1C"/>
    <w:rsid w:val="007A3AB3"/>
    <w:rsid w:val="007A3D4D"/>
    <w:rsid w:val="007A44EF"/>
    <w:rsid w:val="007A46CD"/>
    <w:rsid w:val="007A4DB1"/>
    <w:rsid w:val="007A589E"/>
    <w:rsid w:val="007A6EA3"/>
    <w:rsid w:val="007A713C"/>
    <w:rsid w:val="007A727C"/>
    <w:rsid w:val="007A7C09"/>
    <w:rsid w:val="007A7CAC"/>
    <w:rsid w:val="007B010E"/>
    <w:rsid w:val="007B0A9A"/>
    <w:rsid w:val="007B0BB5"/>
    <w:rsid w:val="007B0FC6"/>
    <w:rsid w:val="007B1673"/>
    <w:rsid w:val="007B19C4"/>
    <w:rsid w:val="007B230B"/>
    <w:rsid w:val="007B2A08"/>
    <w:rsid w:val="007B2C15"/>
    <w:rsid w:val="007B3124"/>
    <w:rsid w:val="007B3685"/>
    <w:rsid w:val="007B3789"/>
    <w:rsid w:val="007B5711"/>
    <w:rsid w:val="007B5B55"/>
    <w:rsid w:val="007B5D68"/>
    <w:rsid w:val="007B5EDC"/>
    <w:rsid w:val="007B63EC"/>
    <w:rsid w:val="007B6431"/>
    <w:rsid w:val="007B6642"/>
    <w:rsid w:val="007B6693"/>
    <w:rsid w:val="007B6F31"/>
    <w:rsid w:val="007B750E"/>
    <w:rsid w:val="007B7783"/>
    <w:rsid w:val="007C05A0"/>
    <w:rsid w:val="007C05F1"/>
    <w:rsid w:val="007C10D3"/>
    <w:rsid w:val="007C1242"/>
    <w:rsid w:val="007C1BC8"/>
    <w:rsid w:val="007C2A7A"/>
    <w:rsid w:val="007C2B04"/>
    <w:rsid w:val="007C2DB3"/>
    <w:rsid w:val="007C3D1D"/>
    <w:rsid w:val="007C43CB"/>
    <w:rsid w:val="007C46D8"/>
    <w:rsid w:val="007C4916"/>
    <w:rsid w:val="007C4926"/>
    <w:rsid w:val="007C49EB"/>
    <w:rsid w:val="007C4CC7"/>
    <w:rsid w:val="007C6159"/>
    <w:rsid w:val="007C638F"/>
    <w:rsid w:val="007C6EEE"/>
    <w:rsid w:val="007C737F"/>
    <w:rsid w:val="007D0033"/>
    <w:rsid w:val="007D05A9"/>
    <w:rsid w:val="007D0933"/>
    <w:rsid w:val="007D093E"/>
    <w:rsid w:val="007D0A1B"/>
    <w:rsid w:val="007D13DB"/>
    <w:rsid w:val="007D21D9"/>
    <w:rsid w:val="007D316A"/>
    <w:rsid w:val="007D431F"/>
    <w:rsid w:val="007D4541"/>
    <w:rsid w:val="007D4AE9"/>
    <w:rsid w:val="007D4B8A"/>
    <w:rsid w:val="007D5358"/>
    <w:rsid w:val="007D5A54"/>
    <w:rsid w:val="007D5AD5"/>
    <w:rsid w:val="007D5CD3"/>
    <w:rsid w:val="007D5F55"/>
    <w:rsid w:val="007D6727"/>
    <w:rsid w:val="007D6EBB"/>
    <w:rsid w:val="007D78EA"/>
    <w:rsid w:val="007E0A3E"/>
    <w:rsid w:val="007E0A87"/>
    <w:rsid w:val="007E10A6"/>
    <w:rsid w:val="007E1DD1"/>
    <w:rsid w:val="007E21D9"/>
    <w:rsid w:val="007E24FC"/>
    <w:rsid w:val="007E250C"/>
    <w:rsid w:val="007E3049"/>
    <w:rsid w:val="007E30E1"/>
    <w:rsid w:val="007E322A"/>
    <w:rsid w:val="007E3DE2"/>
    <w:rsid w:val="007E58A8"/>
    <w:rsid w:val="007E5B6B"/>
    <w:rsid w:val="007E6017"/>
    <w:rsid w:val="007E64CA"/>
    <w:rsid w:val="007E671E"/>
    <w:rsid w:val="007E6D9B"/>
    <w:rsid w:val="007E73E2"/>
    <w:rsid w:val="007E7579"/>
    <w:rsid w:val="007E7B7C"/>
    <w:rsid w:val="007E7D76"/>
    <w:rsid w:val="007F0371"/>
    <w:rsid w:val="007F0450"/>
    <w:rsid w:val="007F05D6"/>
    <w:rsid w:val="007F0AFE"/>
    <w:rsid w:val="007F0B4D"/>
    <w:rsid w:val="007F0E45"/>
    <w:rsid w:val="007F2D32"/>
    <w:rsid w:val="007F2E7E"/>
    <w:rsid w:val="007F40F8"/>
    <w:rsid w:val="007F4BB4"/>
    <w:rsid w:val="007F4FE5"/>
    <w:rsid w:val="007F5009"/>
    <w:rsid w:val="007F52A7"/>
    <w:rsid w:val="007F584F"/>
    <w:rsid w:val="007F5BDF"/>
    <w:rsid w:val="007F6402"/>
    <w:rsid w:val="007F7296"/>
    <w:rsid w:val="007F760A"/>
    <w:rsid w:val="007F761D"/>
    <w:rsid w:val="007F791C"/>
    <w:rsid w:val="007F7E3B"/>
    <w:rsid w:val="008000DF"/>
    <w:rsid w:val="0080053C"/>
    <w:rsid w:val="00801291"/>
    <w:rsid w:val="008015B1"/>
    <w:rsid w:val="00801741"/>
    <w:rsid w:val="00802775"/>
    <w:rsid w:val="008028B6"/>
    <w:rsid w:val="00802A64"/>
    <w:rsid w:val="00802B04"/>
    <w:rsid w:val="00803364"/>
    <w:rsid w:val="00803907"/>
    <w:rsid w:val="008039CB"/>
    <w:rsid w:val="00803D84"/>
    <w:rsid w:val="00803EC4"/>
    <w:rsid w:val="00804181"/>
    <w:rsid w:val="00804390"/>
    <w:rsid w:val="0080470F"/>
    <w:rsid w:val="008056BC"/>
    <w:rsid w:val="0080617D"/>
    <w:rsid w:val="00806783"/>
    <w:rsid w:val="0080681A"/>
    <w:rsid w:val="00806C2D"/>
    <w:rsid w:val="00806E5A"/>
    <w:rsid w:val="00807667"/>
    <w:rsid w:val="008076D4"/>
    <w:rsid w:val="00810186"/>
    <w:rsid w:val="00810227"/>
    <w:rsid w:val="00811153"/>
    <w:rsid w:val="0081134A"/>
    <w:rsid w:val="00811567"/>
    <w:rsid w:val="00811DF4"/>
    <w:rsid w:val="00811E5C"/>
    <w:rsid w:val="00811F91"/>
    <w:rsid w:val="00812886"/>
    <w:rsid w:val="00812D11"/>
    <w:rsid w:val="008131A5"/>
    <w:rsid w:val="008131B2"/>
    <w:rsid w:val="00814080"/>
    <w:rsid w:val="00815455"/>
    <w:rsid w:val="008158A9"/>
    <w:rsid w:val="00815EE7"/>
    <w:rsid w:val="008165CD"/>
    <w:rsid w:val="00816B51"/>
    <w:rsid w:val="00816CDF"/>
    <w:rsid w:val="00816DBF"/>
    <w:rsid w:val="00817D4D"/>
    <w:rsid w:val="0082049C"/>
    <w:rsid w:val="00821261"/>
    <w:rsid w:val="0082166B"/>
    <w:rsid w:val="00822613"/>
    <w:rsid w:val="00822740"/>
    <w:rsid w:val="008228AF"/>
    <w:rsid w:val="008228D5"/>
    <w:rsid w:val="00822926"/>
    <w:rsid w:val="00822CFA"/>
    <w:rsid w:val="00822F32"/>
    <w:rsid w:val="00822F68"/>
    <w:rsid w:val="00823221"/>
    <w:rsid w:val="0082371C"/>
    <w:rsid w:val="0082385B"/>
    <w:rsid w:val="00823EBE"/>
    <w:rsid w:val="008243A4"/>
    <w:rsid w:val="00825093"/>
    <w:rsid w:val="00825D69"/>
    <w:rsid w:val="00825DE8"/>
    <w:rsid w:val="008268D4"/>
    <w:rsid w:val="008268FB"/>
    <w:rsid w:val="00826EBD"/>
    <w:rsid w:val="0082735D"/>
    <w:rsid w:val="008274A5"/>
    <w:rsid w:val="00827635"/>
    <w:rsid w:val="008276D1"/>
    <w:rsid w:val="00827D81"/>
    <w:rsid w:val="00827DBB"/>
    <w:rsid w:val="008300B9"/>
    <w:rsid w:val="00830348"/>
    <w:rsid w:val="00830506"/>
    <w:rsid w:val="00830550"/>
    <w:rsid w:val="008305D8"/>
    <w:rsid w:val="008305E3"/>
    <w:rsid w:val="00830D88"/>
    <w:rsid w:val="008311BD"/>
    <w:rsid w:val="00831701"/>
    <w:rsid w:val="00831D64"/>
    <w:rsid w:val="0083216C"/>
    <w:rsid w:val="0083259B"/>
    <w:rsid w:val="008329A9"/>
    <w:rsid w:val="00832BE8"/>
    <w:rsid w:val="00832E65"/>
    <w:rsid w:val="008332EC"/>
    <w:rsid w:val="00833447"/>
    <w:rsid w:val="008337EC"/>
    <w:rsid w:val="00834040"/>
    <w:rsid w:val="008344BA"/>
    <w:rsid w:val="0083495B"/>
    <w:rsid w:val="00835E48"/>
    <w:rsid w:val="00836595"/>
    <w:rsid w:val="008367C5"/>
    <w:rsid w:val="0083692C"/>
    <w:rsid w:val="00836E45"/>
    <w:rsid w:val="00837511"/>
    <w:rsid w:val="008375FA"/>
    <w:rsid w:val="0083773E"/>
    <w:rsid w:val="00837C2D"/>
    <w:rsid w:val="00837DBD"/>
    <w:rsid w:val="00837FDC"/>
    <w:rsid w:val="008402A3"/>
    <w:rsid w:val="00840416"/>
    <w:rsid w:val="00840D77"/>
    <w:rsid w:val="008411ED"/>
    <w:rsid w:val="008416B3"/>
    <w:rsid w:val="008427C1"/>
    <w:rsid w:val="008431D5"/>
    <w:rsid w:val="00843CE2"/>
    <w:rsid w:val="008440BA"/>
    <w:rsid w:val="00845104"/>
    <w:rsid w:val="00845586"/>
    <w:rsid w:val="00846860"/>
    <w:rsid w:val="00846D90"/>
    <w:rsid w:val="00846E15"/>
    <w:rsid w:val="00847476"/>
    <w:rsid w:val="00847921"/>
    <w:rsid w:val="00850014"/>
    <w:rsid w:val="008500DA"/>
    <w:rsid w:val="0085045B"/>
    <w:rsid w:val="0085067B"/>
    <w:rsid w:val="008509BC"/>
    <w:rsid w:val="00850D33"/>
    <w:rsid w:val="00851807"/>
    <w:rsid w:val="008518FD"/>
    <w:rsid w:val="008521A9"/>
    <w:rsid w:val="0085264E"/>
    <w:rsid w:val="00852805"/>
    <w:rsid w:val="0085285F"/>
    <w:rsid w:val="008528CB"/>
    <w:rsid w:val="00853AF3"/>
    <w:rsid w:val="0085486F"/>
    <w:rsid w:val="00855583"/>
    <w:rsid w:val="00855BEE"/>
    <w:rsid w:val="00856522"/>
    <w:rsid w:val="00856910"/>
    <w:rsid w:val="00856FD4"/>
    <w:rsid w:val="00857136"/>
    <w:rsid w:val="008576CA"/>
    <w:rsid w:val="0085777D"/>
    <w:rsid w:val="00857817"/>
    <w:rsid w:val="008579A3"/>
    <w:rsid w:val="00857FAB"/>
    <w:rsid w:val="008603E0"/>
    <w:rsid w:val="00860773"/>
    <w:rsid w:val="008607F0"/>
    <w:rsid w:val="00860E30"/>
    <w:rsid w:val="008612AF"/>
    <w:rsid w:val="00861435"/>
    <w:rsid w:val="008616CF"/>
    <w:rsid w:val="00861BEC"/>
    <w:rsid w:val="0086270F"/>
    <w:rsid w:val="0086293F"/>
    <w:rsid w:val="0086327E"/>
    <w:rsid w:val="008634E0"/>
    <w:rsid w:val="00863D4F"/>
    <w:rsid w:val="00863D94"/>
    <w:rsid w:val="00863DA6"/>
    <w:rsid w:val="008641A4"/>
    <w:rsid w:val="008647C0"/>
    <w:rsid w:val="00864EE8"/>
    <w:rsid w:val="00864F1E"/>
    <w:rsid w:val="00865FE6"/>
    <w:rsid w:val="00867070"/>
    <w:rsid w:val="00867A64"/>
    <w:rsid w:val="00870777"/>
    <w:rsid w:val="00870FB9"/>
    <w:rsid w:val="00871216"/>
    <w:rsid w:val="008712D5"/>
    <w:rsid w:val="00871811"/>
    <w:rsid w:val="008718E9"/>
    <w:rsid w:val="00871BE7"/>
    <w:rsid w:val="0087250D"/>
    <w:rsid w:val="00872CFA"/>
    <w:rsid w:val="00872E53"/>
    <w:rsid w:val="00873053"/>
    <w:rsid w:val="00873E4E"/>
    <w:rsid w:val="0087457A"/>
    <w:rsid w:val="008746EC"/>
    <w:rsid w:val="0087478A"/>
    <w:rsid w:val="00875032"/>
    <w:rsid w:val="008753BB"/>
    <w:rsid w:val="00875869"/>
    <w:rsid w:val="008759EB"/>
    <w:rsid w:val="00875B5A"/>
    <w:rsid w:val="00875E10"/>
    <w:rsid w:val="008765F4"/>
    <w:rsid w:val="00876DC6"/>
    <w:rsid w:val="00876FEF"/>
    <w:rsid w:val="00877DB6"/>
    <w:rsid w:val="00877E5B"/>
    <w:rsid w:val="00880A56"/>
    <w:rsid w:val="00880B60"/>
    <w:rsid w:val="008820DA"/>
    <w:rsid w:val="008822AF"/>
    <w:rsid w:val="008828FC"/>
    <w:rsid w:val="008830FE"/>
    <w:rsid w:val="00883178"/>
    <w:rsid w:val="0088332D"/>
    <w:rsid w:val="008833DB"/>
    <w:rsid w:val="008837C6"/>
    <w:rsid w:val="0088383C"/>
    <w:rsid w:val="00883DDF"/>
    <w:rsid w:val="0088452C"/>
    <w:rsid w:val="00884887"/>
    <w:rsid w:val="00884A05"/>
    <w:rsid w:val="00884D0E"/>
    <w:rsid w:val="00885233"/>
    <w:rsid w:val="00885890"/>
    <w:rsid w:val="008868A6"/>
    <w:rsid w:val="008874D7"/>
    <w:rsid w:val="0088794B"/>
    <w:rsid w:val="00887AF6"/>
    <w:rsid w:val="008901A9"/>
    <w:rsid w:val="00890243"/>
    <w:rsid w:val="0089075F"/>
    <w:rsid w:val="00890BA2"/>
    <w:rsid w:val="00890DC3"/>
    <w:rsid w:val="00890E55"/>
    <w:rsid w:val="00891188"/>
    <w:rsid w:val="00891530"/>
    <w:rsid w:val="00891714"/>
    <w:rsid w:val="008919B4"/>
    <w:rsid w:val="00891C2A"/>
    <w:rsid w:val="00891C65"/>
    <w:rsid w:val="00892FBC"/>
    <w:rsid w:val="00893153"/>
    <w:rsid w:val="00893564"/>
    <w:rsid w:val="0089378A"/>
    <w:rsid w:val="00894028"/>
    <w:rsid w:val="00894341"/>
    <w:rsid w:val="0089453C"/>
    <w:rsid w:val="0089466C"/>
    <w:rsid w:val="00894CA0"/>
    <w:rsid w:val="00895585"/>
    <w:rsid w:val="00895C2F"/>
    <w:rsid w:val="0089662D"/>
    <w:rsid w:val="00896F97"/>
    <w:rsid w:val="00897055"/>
    <w:rsid w:val="008976EC"/>
    <w:rsid w:val="008A071C"/>
    <w:rsid w:val="008A1363"/>
    <w:rsid w:val="008A14DD"/>
    <w:rsid w:val="008A1F4C"/>
    <w:rsid w:val="008A2009"/>
    <w:rsid w:val="008A2177"/>
    <w:rsid w:val="008A23D5"/>
    <w:rsid w:val="008A2988"/>
    <w:rsid w:val="008A2A89"/>
    <w:rsid w:val="008A2DCC"/>
    <w:rsid w:val="008A3766"/>
    <w:rsid w:val="008A409A"/>
    <w:rsid w:val="008A43B2"/>
    <w:rsid w:val="008A44F2"/>
    <w:rsid w:val="008A459D"/>
    <w:rsid w:val="008A5A9C"/>
    <w:rsid w:val="008A5D07"/>
    <w:rsid w:val="008A6127"/>
    <w:rsid w:val="008A644B"/>
    <w:rsid w:val="008A71A5"/>
    <w:rsid w:val="008A73D0"/>
    <w:rsid w:val="008B0B9E"/>
    <w:rsid w:val="008B0DEF"/>
    <w:rsid w:val="008B10DE"/>
    <w:rsid w:val="008B127F"/>
    <w:rsid w:val="008B131E"/>
    <w:rsid w:val="008B154B"/>
    <w:rsid w:val="008B1A4B"/>
    <w:rsid w:val="008B2011"/>
    <w:rsid w:val="008B2341"/>
    <w:rsid w:val="008B271C"/>
    <w:rsid w:val="008B296C"/>
    <w:rsid w:val="008B2A13"/>
    <w:rsid w:val="008B3009"/>
    <w:rsid w:val="008B3177"/>
    <w:rsid w:val="008B31B8"/>
    <w:rsid w:val="008B34E9"/>
    <w:rsid w:val="008B364B"/>
    <w:rsid w:val="008B3D19"/>
    <w:rsid w:val="008B4C64"/>
    <w:rsid w:val="008B4F37"/>
    <w:rsid w:val="008B588C"/>
    <w:rsid w:val="008B5DB2"/>
    <w:rsid w:val="008B5FBD"/>
    <w:rsid w:val="008B600E"/>
    <w:rsid w:val="008B6671"/>
    <w:rsid w:val="008B6837"/>
    <w:rsid w:val="008B6ADC"/>
    <w:rsid w:val="008B7156"/>
    <w:rsid w:val="008B72B0"/>
    <w:rsid w:val="008B781C"/>
    <w:rsid w:val="008C09AD"/>
    <w:rsid w:val="008C12F5"/>
    <w:rsid w:val="008C1C4F"/>
    <w:rsid w:val="008C1D11"/>
    <w:rsid w:val="008C1DF9"/>
    <w:rsid w:val="008C231B"/>
    <w:rsid w:val="008C2585"/>
    <w:rsid w:val="008C2A2B"/>
    <w:rsid w:val="008C2B7B"/>
    <w:rsid w:val="008C2C1A"/>
    <w:rsid w:val="008C463E"/>
    <w:rsid w:val="008C46DB"/>
    <w:rsid w:val="008C4E38"/>
    <w:rsid w:val="008C4E95"/>
    <w:rsid w:val="008C5042"/>
    <w:rsid w:val="008C505C"/>
    <w:rsid w:val="008C615C"/>
    <w:rsid w:val="008C6376"/>
    <w:rsid w:val="008C683D"/>
    <w:rsid w:val="008C69EF"/>
    <w:rsid w:val="008C7D62"/>
    <w:rsid w:val="008C7DD5"/>
    <w:rsid w:val="008D1441"/>
    <w:rsid w:val="008D144B"/>
    <w:rsid w:val="008D178C"/>
    <w:rsid w:val="008D2401"/>
    <w:rsid w:val="008D3D6A"/>
    <w:rsid w:val="008D3E49"/>
    <w:rsid w:val="008D4302"/>
    <w:rsid w:val="008D525D"/>
    <w:rsid w:val="008D55DE"/>
    <w:rsid w:val="008D5943"/>
    <w:rsid w:val="008D6218"/>
    <w:rsid w:val="008D65C6"/>
    <w:rsid w:val="008D65DA"/>
    <w:rsid w:val="008D6D89"/>
    <w:rsid w:val="008D7613"/>
    <w:rsid w:val="008D7A60"/>
    <w:rsid w:val="008D7BD5"/>
    <w:rsid w:val="008E01F2"/>
    <w:rsid w:val="008E1BA6"/>
    <w:rsid w:val="008E1D7F"/>
    <w:rsid w:val="008E2D6E"/>
    <w:rsid w:val="008E31B1"/>
    <w:rsid w:val="008E34F7"/>
    <w:rsid w:val="008E3B2F"/>
    <w:rsid w:val="008E3FA0"/>
    <w:rsid w:val="008E40EA"/>
    <w:rsid w:val="008E43DD"/>
    <w:rsid w:val="008E6509"/>
    <w:rsid w:val="008E674A"/>
    <w:rsid w:val="008E67C9"/>
    <w:rsid w:val="008E691E"/>
    <w:rsid w:val="008E73DA"/>
    <w:rsid w:val="008E746D"/>
    <w:rsid w:val="008F055B"/>
    <w:rsid w:val="008F1168"/>
    <w:rsid w:val="008F3651"/>
    <w:rsid w:val="008F3BD4"/>
    <w:rsid w:val="008F4EA3"/>
    <w:rsid w:val="008F5934"/>
    <w:rsid w:val="008F5E2D"/>
    <w:rsid w:val="008F5E86"/>
    <w:rsid w:val="008F6A63"/>
    <w:rsid w:val="008F6C88"/>
    <w:rsid w:val="008F6F65"/>
    <w:rsid w:val="008F6FC1"/>
    <w:rsid w:val="008F74F8"/>
    <w:rsid w:val="008F7FEC"/>
    <w:rsid w:val="0090013A"/>
    <w:rsid w:val="00900265"/>
    <w:rsid w:val="009002A5"/>
    <w:rsid w:val="009005E0"/>
    <w:rsid w:val="00900CDE"/>
    <w:rsid w:val="00901997"/>
    <w:rsid w:val="00901DFB"/>
    <w:rsid w:val="0090277E"/>
    <w:rsid w:val="009029EC"/>
    <w:rsid w:val="00903664"/>
    <w:rsid w:val="009037B1"/>
    <w:rsid w:val="00903909"/>
    <w:rsid w:val="00903E6F"/>
    <w:rsid w:val="0090407D"/>
    <w:rsid w:val="0090430B"/>
    <w:rsid w:val="009043E4"/>
    <w:rsid w:val="0090474D"/>
    <w:rsid w:val="009047B6"/>
    <w:rsid w:val="00904C18"/>
    <w:rsid w:val="009053BE"/>
    <w:rsid w:val="009056CD"/>
    <w:rsid w:val="0090601B"/>
    <w:rsid w:val="0090636D"/>
    <w:rsid w:val="00906DBE"/>
    <w:rsid w:val="00907DBD"/>
    <w:rsid w:val="0091091E"/>
    <w:rsid w:val="0091121B"/>
    <w:rsid w:val="009112CC"/>
    <w:rsid w:val="009113A6"/>
    <w:rsid w:val="009120C1"/>
    <w:rsid w:val="0091236A"/>
    <w:rsid w:val="00912922"/>
    <w:rsid w:val="00912A1C"/>
    <w:rsid w:val="00912FE4"/>
    <w:rsid w:val="00913077"/>
    <w:rsid w:val="009131E4"/>
    <w:rsid w:val="00913BF9"/>
    <w:rsid w:val="009146A4"/>
    <w:rsid w:val="00914BD9"/>
    <w:rsid w:val="009153B4"/>
    <w:rsid w:val="009166B8"/>
    <w:rsid w:val="009168F2"/>
    <w:rsid w:val="00916D0E"/>
    <w:rsid w:val="009178A6"/>
    <w:rsid w:val="00917C31"/>
    <w:rsid w:val="00917FC7"/>
    <w:rsid w:val="009202B0"/>
    <w:rsid w:val="00921B33"/>
    <w:rsid w:val="00921CA8"/>
    <w:rsid w:val="00921F2F"/>
    <w:rsid w:val="00922274"/>
    <w:rsid w:val="00922584"/>
    <w:rsid w:val="009229D4"/>
    <w:rsid w:val="00922ED8"/>
    <w:rsid w:val="0092305E"/>
    <w:rsid w:val="009233DD"/>
    <w:rsid w:val="009234F1"/>
    <w:rsid w:val="00923999"/>
    <w:rsid w:val="00923B0B"/>
    <w:rsid w:val="009243EF"/>
    <w:rsid w:val="009244BD"/>
    <w:rsid w:val="00924736"/>
    <w:rsid w:val="0092507F"/>
    <w:rsid w:val="00925297"/>
    <w:rsid w:val="0092552B"/>
    <w:rsid w:val="00925DED"/>
    <w:rsid w:val="00926FBA"/>
    <w:rsid w:val="009305C5"/>
    <w:rsid w:val="009307C2"/>
    <w:rsid w:val="00930FA6"/>
    <w:rsid w:val="0093119B"/>
    <w:rsid w:val="009314DD"/>
    <w:rsid w:val="009317AE"/>
    <w:rsid w:val="009320E5"/>
    <w:rsid w:val="00932384"/>
    <w:rsid w:val="00932954"/>
    <w:rsid w:val="00932DD2"/>
    <w:rsid w:val="00933E91"/>
    <w:rsid w:val="00934235"/>
    <w:rsid w:val="00934940"/>
    <w:rsid w:val="00934D7C"/>
    <w:rsid w:val="00934DC4"/>
    <w:rsid w:val="0093520B"/>
    <w:rsid w:val="009356C4"/>
    <w:rsid w:val="00935DFA"/>
    <w:rsid w:val="009360B2"/>
    <w:rsid w:val="009367FB"/>
    <w:rsid w:val="00936AF8"/>
    <w:rsid w:val="00936DBB"/>
    <w:rsid w:val="00937694"/>
    <w:rsid w:val="00937D2E"/>
    <w:rsid w:val="00937EB8"/>
    <w:rsid w:val="00940028"/>
    <w:rsid w:val="009403CF"/>
    <w:rsid w:val="00940BA8"/>
    <w:rsid w:val="0094112A"/>
    <w:rsid w:val="009414B9"/>
    <w:rsid w:val="00941B5D"/>
    <w:rsid w:val="00941DAF"/>
    <w:rsid w:val="00941DCC"/>
    <w:rsid w:val="00942452"/>
    <w:rsid w:val="00942505"/>
    <w:rsid w:val="009432CD"/>
    <w:rsid w:val="0094371D"/>
    <w:rsid w:val="00943F97"/>
    <w:rsid w:val="00944654"/>
    <w:rsid w:val="00945B81"/>
    <w:rsid w:val="00945C85"/>
    <w:rsid w:val="00946226"/>
    <w:rsid w:val="00946238"/>
    <w:rsid w:val="009462B3"/>
    <w:rsid w:val="00946515"/>
    <w:rsid w:val="00946C2C"/>
    <w:rsid w:val="00946CBD"/>
    <w:rsid w:val="009470D4"/>
    <w:rsid w:val="0094755E"/>
    <w:rsid w:val="00950C63"/>
    <w:rsid w:val="009511E3"/>
    <w:rsid w:val="009515D7"/>
    <w:rsid w:val="009515D9"/>
    <w:rsid w:val="00951662"/>
    <w:rsid w:val="00951DF0"/>
    <w:rsid w:val="00951FEB"/>
    <w:rsid w:val="00952798"/>
    <w:rsid w:val="0095298E"/>
    <w:rsid w:val="00952A58"/>
    <w:rsid w:val="00952A89"/>
    <w:rsid w:val="00952C26"/>
    <w:rsid w:val="00953540"/>
    <w:rsid w:val="0095359B"/>
    <w:rsid w:val="0095379C"/>
    <w:rsid w:val="009541C8"/>
    <w:rsid w:val="009549C7"/>
    <w:rsid w:val="00955308"/>
    <w:rsid w:val="009555A6"/>
    <w:rsid w:val="00955CBD"/>
    <w:rsid w:val="00955F19"/>
    <w:rsid w:val="009565A3"/>
    <w:rsid w:val="00956869"/>
    <w:rsid w:val="00956AE1"/>
    <w:rsid w:val="00956EBB"/>
    <w:rsid w:val="00956ECD"/>
    <w:rsid w:val="00956FB6"/>
    <w:rsid w:val="0095738E"/>
    <w:rsid w:val="009576F8"/>
    <w:rsid w:val="00957CBD"/>
    <w:rsid w:val="00957D70"/>
    <w:rsid w:val="00957DB8"/>
    <w:rsid w:val="00960658"/>
    <w:rsid w:val="009609A7"/>
    <w:rsid w:val="00960AFB"/>
    <w:rsid w:val="009615FB"/>
    <w:rsid w:val="0096176D"/>
    <w:rsid w:val="00961873"/>
    <w:rsid w:val="00961D1B"/>
    <w:rsid w:val="00962AB5"/>
    <w:rsid w:val="0096366B"/>
    <w:rsid w:val="00963FED"/>
    <w:rsid w:val="0096454A"/>
    <w:rsid w:val="009648A2"/>
    <w:rsid w:val="0096540C"/>
    <w:rsid w:val="00965517"/>
    <w:rsid w:val="0096559F"/>
    <w:rsid w:val="0096570C"/>
    <w:rsid w:val="009659DE"/>
    <w:rsid w:val="0096705C"/>
    <w:rsid w:val="00967095"/>
    <w:rsid w:val="009670CB"/>
    <w:rsid w:val="009671C9"/>
    <w:rsid w:val="009673F9"/>
    <w:rsid w:val="00967C9D"/>
    <w:rsid w:val="00970413"/>
    <w:rsid w:val="00971039"/>
    <w:rsid w:val="0097111C"/>
    <w:rsid w:val="009716AB"/>
    <w:rsid w:val="00971E13"/>
    <w:rsid w:val="0097291B"/>
    <w:rsid w:val="009729CA"/>
    <w:rsid w:val="00972A9F"/>
    <w:rsid w:val="00972BC1"/>
    <w:rsid w:val="00972EE4"/>
    <w:rsid w:val="00972FCB"/>
    <w:rsid w:val="00973B44"/>
    <w:rsid w:val="0097404C"/>
    <w:rsid w:val="00974873"/>
    <w:rsid w:val="00975091"/>
    <w:rsid w:val="009753DA"/>
    <w:rsid w:val="00975413"/>
    <w:rsid w:val="0097556F"/>
    <w:rsid w:val="00975E52"/>
    <w:rsid w:val="009762A2"/>
    <w:rsid w:val="0097696E"/>
    <w:rsid w:val="00977536"/>
    <w:rsid w:val="009775DA"/>
    <w:rsid w:val="00977E54"/>
    <w:rsid w:val="00980005"/>
    <w:rsid w:val="009803EF"/>
    <w:rsid w:val="009808F2"/>
    <w:rsid w:val="00981C52"/>
    <w:rsid w:val="0098261C"/>
    <w:rsid w:val="00982B6E"/>
    <w:rsid w:val="00982CE9"/>
    <w:rsid w:val="009832B9"/>
    <w:rsid w:val="00983857"/>
    <w:rsid w:val="00983981"/>
    <w:rsid w:val="00984508"/>
    <w:rsid w:val="009848E7"/>
    <w:rsid w:val="00984DB9"/>
    <w:rsid w:val="009850EA"/>
    <w:rsid w:val="00985257"/>
    <w:rsid w:val="009854FF"/>
    <w:rsid w:val="00985919"/>
    <w:rsid w:val="00985F6C"/>
    <w:rsid w:val="00985F77"/>
    <w:rsid w:val="00986306"/>
    <w:rsid w:val="009871D3"/>
    <w:rsid w:val="0098739D"/>
    <w:rsid w:val="009901D6"/>
    <w:rsid w:val="00990272"/>
    <w:rsid w:val="00990312"/>
    <w:rsid w:val="00990470"/>
    <w:rsid w:val="00990544"/>
    <w:rsid w:val="009907D5"/>
    <w:rsid w:val="00990926"/>
    <w:rsid w:val="00990C82"/>
    <w:rsid w:val="009935BD"/>
    <w:rsid w:val="00993DB2"/>
    <w:rsid w:val="00993E6B"/>
    <w:rsid w:val="00993F43"/>
    <w:rsid w:val="00993F73"/>
    <w:rsid w:val="00994024"/>
    <w:rsid w:val="0099404B"/>
    <w:rsid w:val="009940BF"/>
    <w:rsid w:val="00994494"/>
    <w:rsid w:val="0099493E"/>
    <w:rsid w:val="00994F81"/>
    <w:rsid w:val="009954AA"/>
    <w:rsid w:val="00995702"/>
    <w:rsid w:val="00996034"/>
    <w:rsid w:val="009966DD"/>
    <w:rsid w:val="0099686C"/>
    <w:rsid w:val="00996D08"/>
    <w:rsid w:val="009971B6"/>
    <w:rsid w:val="00997B58"/>
    <w:rsid w:val="009A0B38"/>
    <w:rsid w:val="009A175C"/>
    <w:rsid w:val="009A1A5C"/>
    <w:rsid w:val="009A1E39"/>
    <w:rsid w:val="009A2176"/>
    <w:rsid w:val="009A230D"/>
    <w:rsid w:val="009A236B"/>
    <w:rsid w:val="009A24DF"/>
    <w:rsid w:val="009A299B"/>
    <w:rsid w:val="009A34ED"/>
    <w:rsid w:val="009A3F61"/>
    <w:rsid w:val="009A405F"/>
    <w:rsid w:val="009A46ED"/>
    <w:rsid w:val="009A4761"/>
    <w:rsid w:val="009A49EE"/>
    <w:rsid w:val="009A4B03"/>
    <w:rsid w:val="009A4EA2"/>
    <w:rsid w:val="009A4F7A"/>
    <w:rsid w:val="009A518A"/>
    <w:rsid w:val="009A5FCC"/>
    <w:rsid w:val="009A6143"/>
    <w:rsid w:val="009A646E"/>
    <w:rsid w:val="009A6542"/>
    <w:rsid w:val="009A6570"/>
    <w:rsid w:val="009A6625"/>
    <w:rsid w:val="009A687E"/>
    <w:rsid w:val="009A6BFA"/>
    <w:rsid w:val="009A71C2"/>
    <w:rsid w:val="009A7434"/>
    <w:rsid w:val="009A789D"/>
    <w:rsid w:val="009A7F45"/>
    <w:rsid w:val="009B02B0"/>
    <w:rsid w:val="009B0D83"/>
    <w:rsid w:val="009B0F95"/>
    <w:rsid w:val="009B1C10"/>
    <w:rsid w:val="009B1C18"/>
    <w:rsid w:val="009B1C27"/>
    <w:rsid w:val="009B3B4E"/>
    <w:rsid w:val="009B50D2"/>
    <w:rsid w:val="009B59B2"/>
    <w:rsid w:val="009B6364"/>
    <w:rsid w:val="009B763D"/>
    <w:rsid w:val="009B7FB5"/>
    <w:rsid w:val="009C092C"/>
    <w:rsid w:val="009C0EA0"/>
    <w:rsid w:val="009C0FB1"/>
    <w:rsid w:val="009C1043"/>
    <w:rsid w:val="009C10CA"/>
    <w:rsid w:val="009C1454"/>
    <w:rsid w:val="009C1A39"/>
    <w:rsid w:val="009C1CF9"/>
    <w:rsid w:val="009C2B61"/>
    <w:rsid w:val="009C2D27"/>
    <w:rsid w:val="009C2FB7"/>
    <w:rsid w:val="009C3068"/>
    <w:rsid w:val="009C32F0"/>
    <w:rsid w:val="009C337C"/>
    <w:rsid w:val="009C38AF"/>
    <w:rsid w:val="009C38E0"/>
    <w:rsid w:val="009C3B3B"/>
    <w:rsid w:val="009C4125"/>
    <w:rsid w:val="009C4593"/>
    <w:rsid w:val="009C4D9C"/>
    <w:rsid w:val="009C4FBB"/>
    <w:rsid w:val="009C61E6"/>
    <w:rsid w:val="009C627C"/>
    <w:rsid w:val="009C6B5B"/>
    <w:rsid w:val="009C6C21"/>
    <w:rsid w:val="009C6E2E"/>
    <w:rsid w:val="009C7E9B"/>
    <w:rsid w:val="009C7FEA"/>
    <w:rsid w:val="009D01CC"/>
    <w:rsid w:val="009D03A1"/>
    <w:rsid w:val="009D049E"/>
    <w:rsid w:val="009D055D"/>
    <w:rsid w:val="009D07FB"/>
    <w:rsid w:val="009D1495"/>
    <w:rsid w:val="009D15F9"/>
    <w:rsid w:val="009D17FA"/>
    <w:rsid w:val="009D1FD6"/>
    <w:rsid w:val="009D2270"/>
    <w:rsid w:val="009D23D3"/>
    <w:rsid w:val="009D29D0"/>
    <w:rsid w:val="009D29DC"/>
    <w:rsid w:val="009D2A9E"/>
    <w:rsid w:val="009D2CC9"/>
    <w:rsid w:val="009D2D5A"/>
    <w:rsid w:val="009D31C4"/>
    <w:rsid w:val="009D397C"/>
    <w:rsid w:val="009D4444"/>
    <w:rsid w:val="009D46C5"/>
    <w:rsid w:val="009D4A37"/>
    <w:rsid w:val="009D4B63"/>
    <w:rsid w:val="009D4EA3"/>
    <w:rsid w:val="009D562A"/>
    <w:rsid w:val="009D5BBC"/>
    <w:rsid w:val="009D5E25"/>
    <w:rsid w:val="009D6A30"/>
    <w:rsid w:val="009D6D87"/>
    <w:rsid w:val="009D714A"/>
    <w:rsid w:val="009D7E6C"/>
    <w:rsid w:val="009E0097"/>
    <w:rsid w:val="009E016C"/>
    <w:rsid w:val="009E03E5"/>
    <w:rsid w:val="009E0BA4"/>
    <w:rsid w:val="009E0C56"/>
    <w:rsid w:val="009E1776"/>
    <w:rsid w:val="009E177B"/>
    <w:rsid w:val="009E19CA"/>
    <w:rsid w:val="009E1ED7"/>
    <w:rsid w:val="009E3059"/>
    <w:rsid w:val="009E319C"/>
    <w:rsid w:val="009E3256"/>
    <w:rsid w:val="009E3844"/>
    <w:rsid w:val="009E3938"/>
    <w:rsid w:val="009E4A2E"/>
    <w:rsid w:val="009E4ABD"/>
    <w:rsid w:val="009E4D45"/>
    <w:rsid w:val="009E56D5"/>
    <w:rsid w:val="009E57E0"/>
    <w:rsid w:val="009E5F2A"/>
    <w:rsid w:val="009E5F30"/>
    <w:rsid w:val="009E61F2"/>
    <w:rsid w:val="009E641B"/>
    <w:rsid w:val="009E6B29"/>
    <w:rsid w:val="009E6BDE"/>
    <w:rsid w:val="009E7677"/>
    <w:rsid w:val="009E7C07"/>
    <w:rsid w:val="009E7DF1"/>
    <w:rsid w:val="009E7FC1"/>
    <w:rsid w:val="009F0136"/>
    <w:rsid w:val="009F0B37"/>
    <w:rsid w:val="009F1391"/>
    <w:rsid w:val="009F1557"/>
    <w:rsid w:val="009F16CE"/>
    <w:rsid w:val="009F1793"/>
    <w:rsid w:val="009F1913"/>
    <w:rsid w:val="009F1A2F"/>
    <w:rsid w:val="009F21E5"/>
    <w:rsid w:val="009F25A7"/>
    <w:rsid w:val="009F27B9"/>
    <w:rsid w:val="009F2A05"/>
    <w:rsid w:val="009F2B02"/>
    <w:rsid w:val="009F2B79"/>
    <w:rsid w:val="009F372D"/>
    <w:rsid w:val="009F389B"/>
    <w:rsid w:val="009F3BDD"/>
    <w:rsid w:val="009F4661"/>
    <w:rsid w:val="009F479F"/>
    <w:rsid w:val="009F490A"/>
    <w:rsid w:val="009F4D45"/>
    <w:rsid w:val="009F5EFC"/>
    <w:rsid w:val="009F60CB"/>
    <w:rsid w:val="009F69D0"/>
    <w:rsid w:val="009F73B8"/>
    <w:rsid w:val="009F7B86"/>
    <w:rsid w:val="009F7BB6"/>
    <w:rsid w:val="00A00520"/>
    <w:rsid w:val="00A01937"/>
    <w:rsid w:val="00A01D23"/>
    <w:rsid w:val="00A024D6"/>
    <w:rsid w:val="00A0351A"/>
    <w:rsid w:val="00A04087"/>
    <w:rsid w:val="00A041D7"/>
    <w:rsid w:val="00A04676"/>
    <w:rsid w:val="00A04743"/>
    <w:rsid w:val="00A04920"/>
    <w:rsid w:val="00A052B9"/>
    <w:rsid w:val="00A0568F"/>
    <w:rsid w:val="00A05EE9"/>
    <w:rsid w:val="00A061D1"/>
    <w:rsid w:val="00A06876"/>
    <w:rsid w:val="00A06B1D"/>
    <w:rsid w:val="00A06DA5"/>
    <w:rsid w:val="00A06DB0"/>
    <w:rsid w:val="00A07659"/>
    <w:rsid w:val="00A07DDC"/>
    <w:rsid w:val="00A07FD6"/>
    <w:rsid w:val="00A1029C"/>
    <w:rsid w:val="00A1142F"/>
    <w:rsid w:val="00A12052"/>
    <w:rsid w:val="00A12059"/>
    <w:rsid w:val="00A123C5"/>
    <w:rsid w:val="00A12712"/>
    <w:rsid w:val="00A12FE8"/>
    <w:rsid w:val="00A13086"/>
    <w:rsid w:val="00A1342A"/>
    <w:rsid w:val="00A13B82"/>
    <w:rsid w:val="00A143DC"/>
    <w:rsid w:val="00A14689"/>
    <w:rsid w:val="00A14ABF"/>
    <w:rsid w:val="00A154B0"/>
    <w:rsid w:val="00A1579F"/>
    <w:rsid w:val="00A15987"/>
    <w:rsid w:val="00A162AC"/>
    <w:rsid w:val="00A165A8"/>
    <w:rsid w:val="00A179F5"/>
    <w:rsid w:val="00A17B67"/>
    <w:rsid w:val="00A20134"/>
    <w:rsid w:val="00A212D6"/>
    <w:rsid w:val="00A2146A"/>
    <w:rsid w:val="00A2160D"/>
    <w:rsid w:val="00A21692"/>
    <w:rsid w:val="00A217D5"/>
    <w:rsid w:val="00A2193E"/>
    <w:rsid w:val="00A21ADB"/>
    <w:rsid w:val="00A21B6D"/>
    <w:rsid w:val="00A221D7"/>
    <w:rsid w:val="00A22982"/>
    <w:rsid w:val="00A22AFC"/>
    <w:rsid w:val="00A23052"/>
    <w:rsid w:val="00A23281"/>
    <w:rsid w:val="00A23332"/>
    <w:rsid w:val="00A23362"/>
    <w:rsid w:val="00A2344A"/>
    <w:rsid w:val="00A2361A"/>
    <w:rsid w:val="00A241E0"/>
    <w:rsid w:val="00A24853"/>
    <w:rsid w:val="00A24A40"/>
    <w:rsid w:val="00A24C37"/>
    <w:rsid w:val="00A24EE6"/>
    <w:rsid w:val="00A25040"/>
    <w:rsid w:val="00A25256"/>
    <w:rsid w:val="00A25278"/>
    <w:rsid w:val="00A25D36"/>
    <w:rsid w:val="00A26816"/>
    <w:rsid w:val="00A268AF"/>
    <w:rsid w:val="00A26910"/>
    <w:rsid w:val="00A26AA8"/>
    <w:rsid w:val="00A300E2"/>
    <w:rsid w:val="00A303AF"/>
    <w:rsid w:val="00A306EB"/>
    <w:rsid w:val="00A3087C"/>
    <w:rsid w:val="00A30DAC"/>
    <w:rsid w:val="00A317AE"/>
    <w:rsid w:val="00A31A78"/>
    <w:rsid w:val="00A31A95"/>
    <w:rsid w:val="00A31E28"/>
    <w:rsid w:val="00A32306"/>
    <w:rsid w:val="00A32408"/>
    <w:rsid w:val="00A326C7"/>
    <w:rsid w:val="00A32C05"/>
    <w:rsid w:val="00A33F7F"/>
    <w:rsid w:val="00A34643"/>
    <w:rsid w:val="00A34843"/>
    <w:rsid w:val="00A35160"/>
    <w:rsid w:val="00A35446"/>
    <w:rsid w:val="00A354A7"/>
    <w:rsid w:val="00A3605E"/>
    <w:rsid w:val="00A3608D"/>
    <w:rsid w:val="00A361FB"/>
    <w:rsid w:val="00A362F3"/>
    <w:rsid w:val="00A3695D"/>
    <w:rsid w:val="00A36B21"/>
    <w:rsid w:val="00A36C69"/>
    <w:rsid w:val="00A36DEE"/>
    <w:rsid w:val="00A36FB2"/>
    <w:rsid w:val="00A37103"/>
    <w:rsid w:val="00A37243"/>
    <w:rsid w:val="00A3779D"/>
    <w:rsid w:val="00A37AAD"/>
    <w:rsid w:val="00A37C61"/>
    <w:rsid w:val="00A40504"/>
    <w:rsid w:val="00A4091B"/>
    <w:rsid w:val="00A419FB"/>
    <w:rsid w:val="00A41D34"/>
    <w:rsid w:val="00A41FA6"/>
    <w:rsid w:val="00A43C3D"/>
    <w:rsid w:val="00A43DC8"/>
    <w:rsid w:val="00A44114"/>
    <w:rsid w:val="00A44293"/>
    <w:rsid w:val="00A44DC9"/>
    <w:rsid w:val="00A45877"/>
    <w:rsid w:val="00A458CC"/>
    <w:rsid w:val="00A4590F"/>
    <w:rsid w:val="00A45947"/>
    <w:rsid w:val="00A45B2D"/>
    <w:rsid w:val="00A45FEE"/>
    <w:rsid w:val="00A4663F"/>
    <w:rsid w:val="00A4679A"/>
    <w:rsid w:val="00A46862"/>
    <w:rsid w:val="00A468DC"/>
    <w:rsid w:val="00A46DE2"/>
    <w:rsid w:val="00A46F8A"/>
    <w:rsid w:val="00A47227"/>
    <w:rsid w:val="00A475E3"/>
    <w:rsid w:val="00A507B3"/>
    <w:rsid w:val="00A507F9"/>
    <w:rsid w:val="00A50F24"/>
    <w:rsid w:val="00A5107F"/>
    <w:rsid w:val="00A515B6"/>
    <w:rsid w:val="00A51953"/>
    <w:rsid w:val="00A52640"/>
    <w:rsid w:val="00A5292A"/>
    <w:rsid w:val="00A52B64"/>
    <w:rsid w:val="00A52F71"/>
    <w:rsid w:val="00A53524"/>
    <w:rsid w:val="00A53617"/>
    <w:rsid w:val="00A53856"/>
    <w:rsid w:val="00A549AD"/>
    <w:rsid w:val="00A549BC"/>
    <w:rsid w:val="00A5563A"/>
    <w:rsid w:val="00A55786"/>
    <w:rsid w:val="00A55D29"/>
    <w:rsid w:val="00A55D2F"/>
    <w:rsid w:val="00A55E94"/>
    <w:rsid w:val="00A5626F"/>
    <w:rsid w:val="00A565AE"/>
    <w:rsid w:val="00A566F6"/>
    <w:rsid w:val="00A56A3A"/>
    <w:rsid w:val="00A574DA"/>
    <w:rsid w:val="00A57750"/>
    <w:rsid w:val="00A61079"/>
    <w:rsid w:val="00A619F3"/>
    <w:rsid w:val="00A61A93"/>
    <w:rsid w:val="00A61C2D"/>
    <w:rsid w:val="00A61D64"/>
    <w:rsid w:val="00A622EF"/>
    <w:rsid w:val="00A627DF"/>
    <w:rsid w:val="00A6286D"/>
    <w:rsid w:val="00A62923"/>
    <w:rsid w:val="00A629AE"/>
    <w:rsid w:val="00A62FC1"/>
    <w:rsid w:val="00A63D21"/>
    <w:rsid w:val="00A64468"/>
    <w:rsid w:val="00A64757"/>
    <w:rsid w:val="00A64A38"/>
    <w:rsid w:val="00A64CFF"/>
    <w:rsid w:val="00A65064"/>
    <w:rsid w:val="00A65736"/>
    <w:rsid w:val="00A6585E"/>
    <w:rsid w:val="00A65C14"/>
    <w:rsid w:val="00A66D61"/>
    <w:rsid w:val="00A67387"/>
    <w:rsid w:val="00A6762D"/>
    <w:rsid w:val="00A67C31"/>
    <w:rsid w:val="00A67CA2"/>
    <w:rsid w:val="00A67D4D"/>
    <w:rsid w:val="00A706A4"/>
    <w:rsid w:val="00A70B2C"/>
    <w:rsid w:val="00A71601"/>
    <w:rsid w:val="00A723F2"/>
    <w:rsid w:val="00A72D2D"/>
    <w:rsid w:val="00A72D83"/>
    <w:rsid w:val="00A7340D"/>
    <w:rsid w:val="00A735B0"/>
    <w:rsid w:val="00A73D6A"/>
    <w:rsid w:val="00A73F9B"/>
    <w:rsid w:val="00A74F7F"/>
    <w:rsid w:val="00A75213"/>
    <w:rsid w:val="00A75A1C"/>
    <w:rsid w:val="00A760CA"/>
    <w:rsid w:val="00A761A1"/>
    <w:rsid w:val="00A7624C"/>
    <w:rsid w:val="00A762E2"/>
    <w:rsid w:val="00A7754B"/>
    <w:rsid w:val="00A778CE"/>
    <w:rsid w:val="00A7796B"/>
    <w:rsid w:val="00A802B6"/>
    <w:rsid w:val="00A8035D"/>
    <w:rsid w:val="00A804B9"/>
    <w:rsid w:val="00A80B18"/>
    <w:rsid w:val="00A80E95"/>
    <w:rsid w:val="00A8133B"/>
    <w:rsid w:val="00A8156F"/>
    <w:rsid w:val="00A81A35"/>
    <w:rsid w:val="00A81EC5"/>
    <w:rsid w:val="00A81F33"/>
    <w:rsid w:val="00A81F3B"/>
    <w:rsid w:val="00A82A16"/>
    <w:rsid w:val="00A8321E"/>
    <w:rsid w:val="00A8393F"/>
    <w:rsid w:val="00A839CD"/>
    <w:rsid w:val="00A83C75"/>
    <w:rsid w:val="00A83CCE"/>
    <w:rsid w:val="00A84269"/>
    <w:rsid w:val="00A842E0"/>
    <w:rsid w:val="00A85077"/>
    <w:rsid w:val="00A8558C"/>
    <w:rsid w:val="00A86432"/>
    <w:rsid w:val="00A866E3"/>
    <w:rsid w:val="00A86FFA"/>
    <w:rsid w:val="00A87358"/>
    <w:rsid w:val="00A877A7"/>
    <w:rsid w:val="00A90B8B"/>
    <w:rsid w:val="00A91963"/>
    <w:rsid w:val="00A932D8"/>
    <w:rsid w:val="00A937C3"/>
    <w:rsid w:val="00A93A49"/>
    <w:rsid w:val="00A93E9E"/>
    <w:rsid w:val="00A953C6"/>
    <w:rsid w:val="00A955A1"/>
    <w:rsid w:val="00A9571F"/>
    <w:rsid w:val="00A95762"/>
    <w:rsid w:val="00A95909"/>
    <w:rsid w:val="00A95B11"/>
    <w:rsid w:val="00A9601C"/>
    <w:rsid w:val="00A968B7"/>
    <w:rsid w:val="00A97A0F"/>
    <w:rsid w:val="00AA009C"/>
    <w:rsid w:val="00AA0294"/>
    <w:rsid w:val="00AA0C4B"/>
    <w:rsid w:val="00AA1726"/>
    <w:rsid w:val="00AA19D2"/>
    <w:rsid w:val="00AA1D17"/>
    <w:rsid w:val="00AA274E"/>
    <w:rsid w:val="00AA30B9"/>
    <w:rsid w:val="00AA30C3"/>
    <w:rsid w:val="00AA335E"/>
    <w:rsid w:val="00AA3663"/>
    <w:rsid w:val="00AA3BE5"/>
    <w:rsid w:val="00AA3C85"/>
    <w:rsid w:val="00AA3E55"/>
    <w:rsid w:val="00AA4135"/>
    <w:rsid w:val="00AA4BBB"/>
    <w:rsid w:val="00AA4E7A"/>
    <w:rsid w:val="00AA5692"/>
    <w:rsid w:val="00AA5701"/>
    <w:rsid w:val="00AA5B7D"/>
    <w:rsid w:val="00AA5E08"/>
    <w:rsid w:val="00AA5FC8"/>
    <w:rsid w:val="00AA69E1"/>
    <w:rsid w:val="00AA6B0F"/>
    <w:rsid w:val="00AA6C8F"/>
    <w:rsid w:val="00AB0028"/>
    <w:rsid w:val="00AB04E0"/>
    <w:rsid w:val="00AB088A"/>
    <w:rsid w:val="00AB091D"/>
    <w:rsid w:val="00AB0AD3"/>
    <w:rsid w:val="00AB1120"/>
    <w:rsid w:val="00AB1341"/>
    <w:rsid w:val="00AB15CA"/>
    <w:rsid w:val="00AB1A77"/>
    <w:rsid w:val="00AB2B70"/>
    <w:rsid w:val="00AB2BD1"/>
    <w:rsid w:val="00AB2EFF"/>
    <w:rsid w:val="00AB3168"/>
    <w:rsid w:val="00AB3A39"/>
    <w:rsid w:val="00AB40CD"/>
    <w:rsid w:val="00AB42E9"/>
    <w:rsid w:val="00AB4979"/>
    <w:rsid w:val="00AB5176"/>
    <w:rsid w:val="00AB5360"/>
    <w:rsid w:val="00AB54FA"/>
    <w:rsid w:val="00AB5DAE"/>
    <w:rsid w:val="00AB5E06"/>
    <w:rsid w:val="00AB6EDF"/>
    <w:rsid w:val="00AB7C8C"/>
    <w:rsid w:val="00AB7D36"/>
    <w:rsid w:val="00AB7EA4"/>
    <w:rsid w:val="00AB7FEF"/>
    <w:rsid w:val="00AC0285"/>
    <w:rsid w:val="00AC0612"/>
    <w:rsid w:val="00AC0BE6"/>
    <w:rsid w:val="00AC0D5B"/>
    <w:rsid w:val="00AC0FBD"/>
    <w:rsid w:val="00AC1AD1"/>
    <w:rsid w:val="00AC1CD2"/>
    <w:rsid w:val="00AC21EA"/>
    <w:rsid w:val="00AC263F"/>
    <w:rsid w:val="00AC34BB"/>
    <w:rsid w:val="00AC3997"/>
    <w:rsid w:val="00AC4186"/>
    <w:rsid w:val="00AC41E6"/>
    <w:rsid w:val="00AC437E"/>
    <w:rsid w:val="00AC4496"/>
    <w:rsid w:val="00AC478D"/>
    <w:rsid w:val="00AC4B51"/>
    <w:rsid w:val="00AC552F"/>
    <w:rsid w:val="00AC562A"/>
    <w:rsid w:val="00AC5898"/>
    <w:rsid w:val="00AC6BF1"/>
    <w:rsid w:val="00AC6D46"/>
    <w:rsid w:val="00AC77D4"/>
    <w:rsid w:val="00AD049A"/>
    <w:rsid w:val="00AD08AB"/>
    <w:rsid w:val="00AD0CDE"/>
    <w:rsid w:val="00AD3170"/>
    <w:rsid w:val="00AD3788"/>
    <w:rsid w:val="00AD43FB"/>
    <w:rsid w:val="00AD44F7"/>
    <w:rsid w:val="00AD4675"/>
    <w:rsid w:val="00AD49B6"/>
    <w:rsid w:val="00AD49C6"/>
    <w:rsid w:val="00AD4D97"/>
    <w:rsid w:val="00AD4F1C"/>
    <w:rsid w:val="00AD5D9B"/>
    <w:rsid w:val="00AD62C3"/>
    <w:rsid w:val="00AD6750"/>
    <w:rsid w:val="00AD6C08"/>
    <w:rsid w:val="00AD7115"/>
    <w:rsid w:val="00AD71E1"/>
    <w:rsid w:val="00AE064D"/>
    <w:rsid w:val="00AE0A15"/>
    <w:rsid w:val="00AE0AF6"/>
    <w:rsid w:val="00AE0BFA"/>
    <w:rsid w:val="00AE12CA"/>
    <w:rsid w:val="00AE15A7"/>
    <w:rsid w:val="00AE18C1"/>
    <w:rsid w:val="00AE2220"/>
    <w:rsid w:val="00AE2D64"/>
    <w:rsid w:val="00AE3939"/>
    <w:rsid w:val="00AE3AB1"/>
    <w:rsid w:val="00AE3B3A"/>
    <w:rsid w:val="00AE3B48"/>
    <w:rsid w:val="00AE3D46"/>
    <w:rsid w:val="00AE446A"/>
    <w:rsid w:val="00AE4A6E"/>
    <w:rsid w:val="00AE4B27"/>
    <w:rsid w:val="00AE4CA8"/>
    <w:rsid w:val="00AE4D0F"/>
    <w:rsid w:val="00AE5557"/>
    <w:rsid w:val="00AE5BDC"/>
    <w:rsid w:val="00AE5CC3"/>
    <w:rsid w:val="00AE5E37"/>
    <w:rsid w:val="00AE605E"/>
    <w:rsid w:val="00AE6AFD"/>
    <w:rsid w:val="00AE6EB9"/>
    <w:rsid w:val="00AE70D4"/>
    <w:rsid w:val="00AE7191"/>
    <w:rsid w:val="00AE7556"/>
    <w:rsid w:val="00AE7E71"/>
    <w:rsid w:val="00AF0584"/>
    <w:rsid w:val="00AF08BA"/>
    <w:rsid w:val="00AF0DAA"/>
    <w:rsid w:val="00AF0E17"/>
    <w:rsid w:val="00AF1EBE"/>
    <w:rsid w:val="00AF25E9"/>
    <w:rsid w:val="00AF3500"/>
    <w:rsid w:val="00AF3D59"/>
    <w:rsid w:val="00AF3DC2"/>
    <w:rsid w:val="00AF42B7"/>
    <w:rsid w:val="00AF4319"/>
    <w:rsid w:val="00AF435A"/>
    <w:rsid w:val="00AF446D"/>
    <w:rsid w:val="00AF44A4"/>
    <w:rsid w:val="00AF4DDE"/>
    <w:rsid w:val="00AF4F0A"/>
    <w:rsid w:val="00AF50DF"/>
    <w:rsid w:val="00AF562B"/>
    <w:rsid w:val="00AF6AEE"/>
    <w:rsid w:val="00AF7248"/>
    <w:rsid w:val="00AF74EE"/>
    <w:rsid w:val="00AF7C47"/>
    <w:rsid w:val="00AF7E21"/>
    <w:rsid w:val="00B01189"/>
    <w:rsid w:val="00B0141F"/>
    <w:rsid w:val="00B01689"/>
    <w:rsid w:val="00B019C5"/>
    <w:rsid w:val="00B02024"/>
    <w:rsid w:val="00B026AA"/>
    <w:rsid w:val="00B027E7"/>
    <w:rsid w:val="00B02895"/>
    <w:rsid w:val="00B02B64"/>
    <w:rsid w:val="00B03534"/>
    <w:rsid w:val="00B037B7"/>
    <w:rsid w:val="00B03C65"/>
    <w:rsid w:val="00B03D8B"/>
    <w:rsid w:val="00B04855"/>
    <w:rsid w:val="00B04921"/>
    <w:rsid w:val="00B04D8D"/>
    <w:rsid w:val="00B0514A"/>
    <w:rsid w:val="00B051C7"/>
    <w:rsid w:val="00B05772"/>
    <w:rsid w:val="00B059B5"/>
    <w:rsid w:val="00B059B9"/>
    <w:rsid w:val="00B0647D"/>
    <w:rsid w:val="00B06A48"/>
    <w:rsid w:val="00B06A5E"/>
    <w:rsid w:val="00B06D1D"/>
    <w:rsid w:val="00B07AA3"/>
    <w:rsid w:val="00B07B8E"/>
    <w:rsid w:val="00B10366"/>
    <w:rsid w:val="00B10566"/>
    <w:rsid w:val="00B107AA"/>
    <w:rsid w:val="00B10834"/>
    <w:rsid w:val="00B108DE"/>
    <w:rsid w:val="00B1159C"/>
    <w:rsid w:val="00B1171B"/>
    <w:rsid w:val="00B117DB"/>
    <w:rsid w:val="00B11D73"/>
    <w:rsid w:val="00B120A6"/>
    <w:rsid w:val="00B127F7"/>
    <w:rsid w:val="00B12F64"/>
    <w:rsid w:val="00B13104"/>
    <w:rsid w:val="00B135C0"/>
    <w:rsid w:val="00B13B80"/>
    <w:rsid w:val="00B142C0"/>
    <w:rsid w:val="00B14741"/>
    <w:rsid w:val="00B14A39"/>
    <w:rsid w:val="00B14F23"/>
    <w:rsid w:val="00B15731"/>
    <w:rsid w:val="00B157A3"/>
    <w:rsid w:val="00B15FB0"/>
    <w:rsid w:val="00B16C35"/>
    <w:rsid w:val="00B16E17"/>
    <w:rsid w:val="00B16E77"/>
    <w:rsid w:val="00B178EA"/>
    <w:rsid w:val="00B17CDF"/>
    <w:rsid w:val="00B17E4B"/>
    <w:rsid w:val="00B20748"/>
    <w:rsid w:val="00B20F8B"/>
    <w:rsid w:val="00B211EB"/>
    <w:rsid w:val="00B21C63"/>
    <w:rsid w:val="00B21F54"/>
    <w:rsid w:val="00B2240C"/>
    <w:rsid w:val="00B22A24"/>
    <w:rsid w:val="00B22CC5"/>
    <w:rsid w:val="00B23703"/>
    <w:rsid w:val="00B23A3D"/>
    <w:rsid w:val="00B24281"/>
    <w:rsid w:val="00B24357"/>
    <w:rsid w:val="00B245A8"/>
    <w:rsid w:val="00B248C8"/>
    <w:rsid w:val="00B24F36"/>
    <w:rsid w:val="00B25192"/>
    <w:rsid w:val="00B25945"/>
    <w:rsid w:val="00B25980"/>
    <w:rsid w:val="00B264E2"/>
    <w:rsid w:val="00B269CF"/>
    <w:rsid w:val="00B26B2F"/>
    <w:rsid w:val="00B271AE"/>
    <w:rsid w:val="00B306D3"/>
    <w:rsid w:val="00B30A7F"/>
    <w:rsid w:val="00B30C4D"/>
    <w:rsid w:val="00B31064"/>
    <w:rsid w:val="00B312AF"/>
    <w:rsid w:val="00B31341"/>
    <w:rsid w:val="00B3168E"/>
    <w:rsid w:val="00B3173A"/>
    <w:rsid w:val="00B31A77"/>
    <w:rsid w:val="00B31B41"/>
    <w:rsid w:val="00B31DD3"/>
    <w:rsid w:val="00B32EE9"/>
    <w:rsid w:val="00B33032"/>
    <w:rsid w:val="00B33501"/>
    <w:rsid w:val="00B3384D"/>
    <w:rsid w:val="00B338C9"/>
    <w:rsid w:val="00B33DC3"/>
    <w:rsid w:val="00B34913"/>
    <w:rsid w:val="00B34F6B"/>
    <w:rsid w:val="00B35192"/>
    <w:rsid w:val="00B35673"/>
    <w:rsid w:val="00B36261"/>
    <w:rsid w:val="00B36274"/>
    <w:rsid w:val="00B36286"/>
    <w:rsid w:val="00B369A6"/>
    <w:rsid w:val="00B37A4C"/>
    <w:rsid w:val="00B37CCF"/>
    <w:rsid w:val="00B40390"/>
    <w:rsid w:val="00B40D79"/>
    <w:rsid w:val="00B4250D"/>
    <w:rsid w:val="00B42D02"/>
    <w:rsid w:val="00B4362E"/>
    <w:rsid w:val="00B43B89"/>
    <w:rsid w:val="00B43FCC"/>
    <w:rsid w:val="00B4436E"/>
    <w:rsid w:val="00B4440A"/>
    <w:rsid w:val="00B44810"/>
    <w:rsid w:val="00B44860"/>
    <w:rsid w:val="00B44FE4"/>
    <w:rsid w:val="00B450E1"/>
    <w:rsid w:val="00B457DE"/>
    <w:rsid w:val="00B45933"/>
    <w:rsid w:val="00B46884"/>
    <w:rsid w:val="00B46BCA"/>
    <w:rsid w:val="00B46D16"/>
    <w:rsid w:val="00B46F35"/>
    <w:rsid w:val="00B476F6"/>
    <w:rsid w:val="00B47887"/>
    <w:rsid w:val="00B4789D"/>
    <w:rsid w:val="00B47E69"/>
    <w:rsid w:val="00B500B1"/>
    <w:rsid w:val="00B5010E"/>
    <w:rsid w:val="00B5032E"/>
    <w:rsid w:val="00B5052C"/>
    <w:rsid w:val="00B50C4B"/>
    <w:rsid w:val="00B51A6A"/>
    <w:rsid w:val="00B5255D"/>
    <w:rsid w:val="00B52751"/>
    <w:rsid w:val="00B54156"/>
    <w:rsid w:val="00B54E55"/>
    <w:rsid w:val="00B54E88"/>
    <w:rsid w:val="00B54EE9"/>
    <w:rsid w:val="00B55092"/>
    <w:rsid w:val="00B551A6"/>
    <w:rsid w:val="00B552FB"/>
    <w:rsid w:val="00B56245"/>
    <w:rsid w:val="00B56551"/>
    <w:rsid w:val="00B56912"/>
    <w:rsid w:val="00B56C5C"/>
    <w:rsid w:val="00B56E83"/>
    <w:rsid w:val="00B60902"/>
    <w:rsid w:val="00B60B21"/>
    <w:rsid w:val="00B61336"/>
    <w:rsid w:val="00B61974"/>
    <w:rsid w:val="00B61FA1"/>
    <w:rsid w:val="00B62FB7"/>
    <w:rsid w:val="00B633D8"/>
    <w:rsid w:val="00B64F26"/>
    <w:rsid w:val="00B6531F"/>
    <w:rsid w:val="00B65695"/>
    <w:rsid w:val="00B65A2C"/>
    <w:rsid w:val="00B6659A"/>
    <w:rsid w:val="00B667E3"/>
    <w:rsid w:val="00B6703E"/>
    <w:rsid w:val="00B673B0"/>
    <w:rsid w:val="00B70066"/>
    <w:rsid w:val="00B700EF"/>
    <w:rsid w:val="00B703E5"/>
    <w:rsid w:val="00B709BE"/>
    <w:rsid w:val="00B70B3F"/>
    <w:rsid w:val="00B70F64"/>
    <w:rsid w:val="00B7117C"/>
    <w:rsid w:val="00B71489"/>
    <w:rsid w:val="00B716CE"/>
    <w:rsid w:val="00B71944"/>
    <w:rsid w:val="00B71B5E"/>
    <w:rsid w:val="00B7285F"/>
    <w:rsid w:val="00B72D5A"/>
    <w:rsid w:val="00B73375"/>
    <w:rsid w:val="00B7341E"/>
    <w:rsid w:val="00B734DC"/>
    <w:rsid w:val="00B73C5D"/>
    <w:rsid w:val="00B73E8A"/>
    <w:rsid w:val="00B74385"/>
    <w:rsid w:val="00B74E49"/>
    <w:rsid w:val="00B74F11"/>
    <w:rsid w:val="00B75329"/>
    <w:rsid w:val="00B7551F"/>
    <w:rsid w:val="00B75659"/>
    <w:rsid w:val="00B7588E"/>
    <w:rsid w:val="00B75D08"/>
    <w:rsid w:val="00B75F98"/>
    <w:rsid w:val="00B76634"/>
    <w:rsid w:val="00B77B49"/>
    <w:rsid w:val="00B77E6A"/>
    <w:rsid w:val="00B8079C"/>
    <w:rsid w:val="00B810CA"/>
    <w:rsid w:val="00B819A9"/>
    <w:rsid w:val="00B81C06"/>
    <w:rsid w:val="00B82092"/>
    <w:rsid w:val="00B822DF"/>
    <w:rsid w:val="00B82CBB"/>
    <w:rsid w:val="00B844DA"/>
    <w:rsid w:val="00B84580"/>
    <w:rsid w:val="00B84605"/>
    <w:rsid w:val="00B84691"/>
    <w:rsid w:val="00B8656C"/>
    <w:rsid w:val="00B86644"/>
    <w:rsid w:val="00B86C5A"/>
    <w:rsid w:val="00B86F4A"/>
    <w:rsid w:val="00B86F64"/>
    <w:rsid w:val="00B872E1"/>
    <w:rsid w:val="00B87F55"/>
    <w:rsid w:val="00B90A98"/>
    <w:rsid w:val="00B90DFA"/>
    <w:rsid w:val="00B912B6"/>
    <w:rsid w:val="00B917D7"/>
    <w:rsid w:val="00B91B2F"/>
    <w:rsid w:val="00B927B4"/>
    <w:rsid w:val="00B92A66"/>
    <w:rsid w:val="00B92CD8"/>
    <w:rsid w:val="00B92D71"/>
    <w:rsid w:val="00B93148"/>
    <w:rsid w:val="00B93AF1"/>
    <w:rsid w:val="00B93C3A"/>
    <w:rsid w:val="00B93D36"/>
    <w:rsid w:val="00B93E3B"/>
    <w:rsid w:val="00B9403F"/>
    <w:rsid w:val="00B94481"/>
    <w:rsid w:val="00B949B0"/>
    <w:rsid w:val="00B94F38"/>
    <w:rsid w:val="00B95692"/>
    <w:rsid w:val="00B956A3"/>
    <w:rsid w:val="00B957C7"/>
    <w:rsid w:val="00B95919"/>
    <w:rsid w:val="00B95C9B"/>
    <w:rsid w:val="00B961BB"/>
    <w:rsid w:val="00B965C1"/>
    <w:rsid w:val="00B967AF"/>
    <w:rsid w:val="00B97788"/>
    <w:rsid w:val="00B97789"/>
    <w:rsid w:val="00B97986"/>
    <w:rsid w:val="00BA0298"/>
    <w:rsid w:val="00BA0F60"/>
    <w:rsid w:val="00BA10C5"/>
    <w:rsid w:val="00BA2289"/>
    <w:rsid w:val="00BA2A56"/>
    <w:rsid w:val="00BA2CBC"/>
    <w:rsid w:val="00BA33B1"/>
    <w:rsid w:val="00BA3B28"/>
    <w:rsid w:val="00BA3B44"/>
    <w:rsid w:val="00BA3C3B"/>
    <w:rsid w:val="00BA3EF3"/>
    <w:rsid w:val="00BA49CC"/>
    <w:rsid w:val="00BA602F"/>
    <w:rsid w:val="00BA6826"/>
    <w:rsid w:val="00BA6E46"/>
    <w:rsid w:val="00BA716E"/>
    <w:rsid w:val="00BA78FA"/>
    <w:rsid w:val="00BA7FE3"/>
    <w:rsid w:val="00BB0150"/>
    <w:rsid w:val="00BB03F3"/>
    <w:rsid w:val="00BB0AF6"/>
    <w:rsid w:val="00BB0DAB"/>
    <w:rsid w:val="00BB17FB"/>
    <w:rsid w:val="00BB1862"/>
    <w:rsid w:val="00BB1A74"/>
    <w:rsid w:val="00BB208B"/>
    <w:rsid w:val="00BB2329"/>
    <w:rsid w:val="00BB265A"/>
    <w:rsid w:val="00BB2DF8"/>
    <w:rsid w:val="00BB2EB6"/>
    <w:rsid w:val="00BB3754"/>
    <w:rsid w:val="00BB3A78"/>
    <w:rsid w:val="00BB4130"/>
    <w:rsid w:val="00BB453F"/>
    <w:rsid w:val="00BB504F"/>
    <w:rsid w:val="00BB5B54"/>
    <w:rsid w:val="00BB5D72"/>
    <w:rsid w:val="00BB63CE"/>
    <w:rsid w:val="00BB6719"/>
    <w:rsid w:val="00BB6E1E"/>
    <w:rsid w:val="00BB7B4E"/>
    <w:rsid w:val="00BB7DA9"/>
    <w:rsid w:val="00BC09C6"/>
    <w:rsid w:val="00BC0B39"/>
    <w:rsid w:val="00BC0CC7"/>
    <w:rsid w:val="00BC1BAD"/>
    <w:rsid w:val="00BC1FBD"/>
    <w:rsid w:val="00BC2181"/>
    <w:rsid w:val="00BC252A"/>
    <w:rsid w:val="00BC28FE"/>
    <w:rsid w:val="00BC2953"/>
    <w:rsid w:val="00BC2B17"/>
    <w:rsid w:val="00BC34A8"/>
    <w:rsid w:val="00BC37EA"/>
    <w:rsid w:val="00BC3A4E"/>
    <w:rsid w:val="00BC3D10"/>
    <w:rsid w:val="00BC3FD2"/>
    <w:rsid w:val="00BC4749"/>
    <w:rsid w:val="00BC49CB"/>
    <w:rsid w:val="00BC4FBE"/>
    <w:rsid w:val="00BC61F9"/>
    <w:rsid w:val="00BC6393"/>
    <w:rsid w:val="00BC66EB"/>
    <w:rsid w:val="00BC6BD8"/>
    <w:rsid w:val="00BC6DA0"/>
    <w:rsid w:val="00BC7C94"/>
    <w:rsid w:val="00BD0337"/>
    <w:rsid w:val="00BD07AA"/>
    <w:rsid w:val="00BD1B1B"/>
    <w:rsid w:val="00BD1B66"/>
    <w:rsid w:val="00BD1BC5"/>
    <w:rsid w:val="00BD1D9C"/>
    <w:rsid w:val="00BD1FB7"/>
    <w:rsid w:val="00BD298D"/>
    <w:rsid w:val="00BD2AAB"/>
    <w:rsid w:val="00BD2F00"/>
    <w:rsid w:val="00BD318D"/>
    <w:rsid w:val="00BD335C"/>
    <w:rsid w:val="00BD3406"/>
    <w:rsid w:val="00BD3657"/>
    <w:rsid w:val="00BD40DF"/>
    <w:rsid w:val="00BD445E"/>
    <w:rsid w:val="00BD4937"/>
    <w:rsid w:val="00BD4DF3"/>
    <w:rsid w:val="00BD54B1"/>
    <w:rsid w:val="00BD5553"/>
    <w:rsid w:val="00BD5822"/>
    <w:rsid w:val="00BD59E0"/>
    <w:rsid w:val="00BD5E24"/>
    <w:rsid w:val="00BD6157"/>
    <w:rsid w:val="00BD648D"/>
    <w:rsid w:val="00BD6DC0"/>
    <w:rsid w:val="00BD7395"/>
    <w:rsid w:val="00BD78B1"/>
    <w:rsid w:val="00BD7C2C"/>
    <w:rsid w:val="00BD7DB0"/>
    <w:rsid w:val="00BE0028"/>
    <w:rsid w:val="00BE0544"/>
    <w:rsid w:val="00BE12E7"/>
    <w:rsid w:val="00BE141C"/>
    <w:rsid w:val="00BE1518"/>
    <w:rsid w:val="00BE16E3"/>
    <w:rsid w:val="00BE1B0D"/>
    <w:rsid w:val="00BE1CD4"/>
    <w:rsid w:val="00BE1D32"/>
    <w:rsid w:val="00BE20E4"/>
    <w:rsid w:val="00BE2330"/>
    <w:rsid w:val="00BE2560"/>
    <w:rsid w:val="00BE257D"/>
    <w:rsid w:val="00BE2E07"/>
    <w:rsid w:val="00BE2FD7"/>
    <w:rsid w:val="00BE3B05"/>
    <w:rsid w:val="00BE3F6A"/>
    <w:rsid w:val="00BE456B"/>
    <w:rsid w:val="00BE4F17"/>
    <w:rsid w:val="00BE4FA6"/>
    <w:rsid w:val="00BE6257"/>
    <w:rsid w:val="00BE75FE"/>
    <w:rsid w:val="00BE77AD"/>
    <w:rsid w:val="00BF0265"/>
    <w:rsid w:val="00BF0927"/>
    <w:rsid w:val="00BF09BF"/>
    <w:rsid w:val="00BF0B3B"/>
    <w:rsid w:val="00BF1427"/>
    <w:rsid w:val="00BF19FE"/>
    <w:rsid w:val="00BF1EB6"/>
    <w:rsid w:val="00BF20FA"/>
    <w:rsid w:val="00BF2454"/>
    <w:rsid w:val="00BF25F8"/>
    <w:rsid w:val="00BF33C7"/>
    <w:rsid w:val="00BF34C9"/>
    <w:rsid w:val="00BF35A4"/>
    <w:rsid w:val="00BF39F8"/>
    <w:rsid w:val="00BF4436"/>
    <w:rsid w:val="00BF47E7"/>
    <w:rsid w:val="00BF48F8"/>
    <w:rsid w:val="00BF49E7"/>
    <w:rsid w:val="00BF5001"/>
    <w:rsid w:val="00BF5FB2"/>
    <w:rsid w:val="00BF6500"/>
    <w:rsid w:val="00BF6F5C"/>
    <w:rsid w:val="00BF76DF"/>
    <w:rsid w:val="00BF78AA"/>
    <w:rsid w:val="00BF7CD6"/>
    <w:rsid w:val="00BF7E65"/>
    <w:rsid w:val="00C00ADA"/>
    <w:rsid w:val="00C00B73"/>
    <w:rsid w:val="00C00C5B"/>
    <w:rsid w:val="00C01637"/>
    <w:rsid w:val="00C017DC"/>
    <w:rsid w:val="00C01B40"/>
    <w:rsid w:val="00C022EC"/>
    <w:rsid w:val="00C025B9"/>
    <w:rsid w:val="00C029AD"/>
    <w:rsid w:val="00C02F13"/>
    <w:rsid w:val="00C034CA"/>
    <w:rsid w:val="00C038D8"/>
    <w:rsid w:val="00C049CC"/>
    <w:rsid w:val="00C04D2D"/>
    <w:rsid w:val="00C053FD"/>
    <w:rsid w:val="00C05BC3"/>
    <w:rsid w:val="00C06829"/>
    <w:rsid w:val="00C07035"/>
    <w:rsid w:val="00C079D8"/>
    <w:rsid w:val="00C07A41"/>
    <w:rsid w:val="00C07EF5"/>
    <w:rsid w:val="00C1003D"/>
    <w:rsid w:val="00C1023B"/>
    <w:rsid w:val="00C10F6B"/>
    <w:rsid w:val="00C11536"/>
    <w:rsid w:val="00C116C1"/>
    <w:rsid w:val="00C11B94"/>
    <w:rsid w:val="00C11D2B"/>
    <w:rsid w:val="00C12310"/>
    <w:rsid w:val="00C12CCE"/>
    <w:rsid w:val="00C134A1"/>
    <w:rsid w:val="00C13E90"/>
    <w:rsid w:val="00C13F34"/>
    <w:rsid w:val="00C14223"/>
    <w:rsid w:val="00C1454D"/>
    <w:rsid w:val="00C151EA"/>
    <w:rsid w:val="00C15716"/>
    <w:rsid w:val="00C159F9"/>
    <w:rsid w:val="00C1615C"/>
    <w:rsid w:val="00C17076"/>
    <w:rsid w:val="00C17C8E"/>
    <w:rsid w:val="00C17D51"/>
    <w:rsid w:val="00C17FBB"/>
    <w:rsid w:val="00C2025A"/>
    <w:rsid w:val="00C206FB"/>
    <w:rsid w:val="00C20807"/>
    <w:rsid w:val="00C20E0E"/>
    <w:rsid w:val="00C211CD"/>
    <w:rsid w:val="00C212C8"/>
    <w:rsid w:val="00C2130E"/>
    <w:rsid w:val="00C2192A"/>
    <w:rsid w:val="00C21E30"/>
    <w:rsid w:val="00C2234D"/>
    <w:rsid w:val="00C22A5D"/>
    <w:rsid w:val="00C22D54"/>
    <w:rsid w:val="00C22D67"/>
    <w:rsid w:val="00C22E42"/>
    <w:rsid w:val="00C22F4A"/>
    <w:rsid w:val="00C22FC8"/>
    <w:rsid w:val="00C23182"/>
    <w:rsid w:val="00C232D5"/>
    <w:rsid w:val="00C23B1F"/>
    <w:rsid w:val="00C25659"/>
    <w:rsid w:val="00C25F95"/>
    <w:rsid w:val="00C265BE"/>
    <w:rsid w:val="00C26AE4"/>
    <w:rsid w:val="00C26CC1"/>
    <w:rsid w:val="00C26D5D"/>
    <w:rsid w:val="00C274E2"/>
    <w:rsid w:val="00C30386"/>
    <w:rsid w:val="00C3056B"/>
    <w:rsid w:val="00C30F63"/>
    <w:rsid w:val="00C3112A"/>
    <w:rsid w:val="00C3142F"/>
    <w:rsid w:val="00C31627"/>
    <w:rsid w:val="00C317C8"/>
    <w:rsid w:val="00C31831"/>
    <w:rsid w:val="00C31D5B"/>
    <w:rsid w:val="00C32BDC"/>
    <w:rsid w:val="00C33141"/>
    <w:rsid w:val="00C336F5"/>
    <w:rsid w:val="00C33999"/>
    <w:rsid w:val="00C33C63"/>
    <w:rsid w:val="00C33C69"/>
    <w:rsid w:val="00C35750"/>
    <w:rsid w:val="00C359FD"/>
    <w:rsid w:val="00C35DEE"/>
    <w:rsid w:val="00C36984"/>
    <w:rsid w:val="00C36EBA"/>
    <w:rsid w:val="00C37094"/>
    <w:rsid w:val="00C3719F"/>
    <w:rsid w:val="00C374B5"/>
    <w:rsid w:val="00C37E69"/>
    <w:rsid w:val="00C37FA9"/>
    <w:rsid w:val="00C406A6"/>
    <w:rsid w:val="00C414B6"/>
    <w:rsid w:val="00C41E2D"/>
    <w:rsid w:val="00C41E41"/>
    <w:rsid w:val="00C42856"/>
    <w:rsid w:val="00C42C47"/>
    <w:rsid w:val="00C42D2F"/>
    <w:rsid w:val="00C42F07"/>
    <w:rsid w:val="00C43C66"/>
    <w:rsid w:val="00C43D8E"/>
    <w:rsid w:val="00C44115"/>
    <w:rsid w:val="00C44E46"/>
    <w:rsid w:val="00C461BB"/>
    <w:rsid w:val="00C46248"/>
    <w:rsid w:val="00C4641D"/>
    <w:rsid w:val="00C469C1"/>
    <w:rsid w:val="00C46D66"/>
    <w:rsid w:val="00C4758E"/>
    <w:rsid w:val="00C47596"/>
    <w:rsid w:val="00C47983"/>
    <w:rsid w:val="00C479FD"/>
    <w:rsid w:val="00C501F4"/>
    <w:rsid w:val="00C5084F"/>
    <w:rsid w:val="00C50935"/>
    <w:rsid w:val="00C50CC0"/>
    <w:rsid w:val="00C50D42"/>
    <w:rsid w:val="00C522B5"/>
    <w:rsid w:val="00C5287D"/>
    <w:rsid w:val="00C52AE8"/>
    <w:rsid w:val="00C53171"/>
    <w:rsid w:val="00C5365F"/>
    <w:rsid w:val="00C53812"/>
    <w:rsid w:val="00C53B1F"/>
    <w:rsid w:val="00C54D73"/>
    <w:rsid w:val="00C555E1"/>
    <w:rsid w:val="00C560A6"/>
    <w:rsid w:val="00C569C2"/>
    <w:rsid w:val="00C56B91"/>
    <w:rsid w:val="00C56BA2"/>
    <w:rsid w:val="00C56C18"/>
    <w:rsid w:val="00C5746C"/>
    <w:rsid w:val="00C575C7"/>
    <w:rsid w:val="00C57E16"/>
    <w:rsid w:val="00C57E20"/>
    <w:rsid w:val="00C57F56"/>
    <w:rsid w:val="00C60E83"/>
    <w:rsid w:val="00C615EB"/>
    <w:rsid w:val="00C61CC6"/>
    <w:rsid w:val="00C61D8E"/>
    <w:rsid w:val="00C61FD9"/>
    <w:rsid w:val="00C6215E"/>
    <w:rsid w:val="00C622E3"/>
    <w:rsid w:val="00C6264B"/>
    <w:rsid w:val="00C62BA7"/>
    <w:rsid w:val="00C63665"/>
    <w:rsid w:val="00C637C5"/>
    <w:rsid w:val="00C63B49"/>
    <w:rsid w:val="00C63B95"/>
    <w:rsid w:val="00C646C6"/>
    <w:rsid w:val="00C64ADE"/>
    <w:rsid w:val="00C64B6B"/>
    <w:rsid w:val="00C64F21"/>
    <w:rsid w:val="00C64FB9"/>
    <w:rsid w:val="00C6593D"/>
    <w:rsid w:val="00C6602E"/>
    <w:rsid w:val="00C66074"/>
    <w:rsid w:val="00C6649F"/>
    <w:rsid w:val="00C66F28"/>
    <w:rsid w:val="00C703CB"/>
    <w:rsid w:val="00C7048C"/>
    <w:rsid w:val="00C706FA"/>
    <w:rsid w:val="00C70A2B"/>
    <w:rsid w:val="00C7148A"/>
    <w:rsid w:val="00C72347"/>
    <w:rsid w:val="00C72BEB"/>
    <w:rsid w:val="00C7338D"/>
    <w:rsid w:val="00C73F2F"/>
    <w:rsid w:val="00C74848"/>
    <w:rsid w:val="00C754F6"/>
    <w:rsid w:val="00C75718"/>
    <w:rsid w:val="00C75A09"/>
    <w:rsid w:val="00C75DE3"/>
    <w:rsid w:val="00C760E4"/>
    <w:rsid w:val="00C76532"/>
    <w:rsid w:val="00C765D3"/>
    <w:rsid w:val="00C76A52"/>
    <w:rsid w:val="00C76DBA"/>
    <w:rsid w:val="00C770FB"/>
    <w:rsid w:val="00C771F3"/>
    <w:rsid w:val="00C801F9"/>
    <w:rsid w:val="00C80358"/>
    <w:rsid w:val="00C80C6F"/>
    <w:rsid w:val="00C80C99"/>
    <w:rsid w:val="00C80D00"/>
    <w:rsid w:val="00C81658"/>
    <w:rsid w:val="00C81BA6"/>
    <w:rsid w:val="00C81CC4"/>
    <w:rsid w:val="00C826B4"/>
    <w:rsid w:val="00C82F50"/>
    <w:rsid w:val="00C8320F"/>
    <w:rsid w:val="00C83758"/>
    <w:rsid w:val="00C83E9D"/>
    <w:rsid w:val="00C84670"/>
    <w:rsid w:val="00C854EA"/>
    <w:rsid w:val="00C85596"/>
    <w:rsid w:val="00C8647F"/>
    <w:rsid w:val="00C864D8"/>
    <w:rsid w:val="00C86863"/>
    <w:rsid w:val="00C86870"/>
    <w:rsid w:val="00C878D9"/>
    <w:rsid w:val="00C87C24"/>
    <w:rsid w:val="00C87F5D"/>
    <w:rsid w:val="00C901BD"/>
    <w:rsid w:val="00C91409"/>
    <w:rsid w:val="00C918A5"/>
    <w:rsid w:val="00C918FA"/>
    <w:rsid w:val="00C919D5"/>
    <w:rsid w:val="00C91D96"/>
    <w:rsid w:val="00C92239"/>
    <w:rsid w:val="00C92795"/>
    <w:rsid w:val="00C929A0"/>
    <w:rsid w:val="00C92FA6"/>
    <w:rsid w:val="00C93481"/>
    <w:rsid w:val="00C942FC"/>
    <w:rsid w:val="00C946A9"/>
    <w:rsid w:val="00C94AF8"/>
    <w:rsid w:val="00C94EC0"/>
    <w:rsid w:val="00C952F4"/>
    <w:rsid w:val="00C955C2"/>
    <w:rsid w:val="00C9574A"/>
    <w:rsid w:val="00C95AE5"/>
    <w:rsid w:val="00C95C7F"/>
    <w:rsid w:val="00C967ED"/>
    <w:rsid w:val="00C96C05"/>
    <w:rsid w:val="00C971A0"/>
    <w:rsid w:val="00C971BE"/>
    <w:rsid w:val="00C97278"/>
    <w:rsid w:val="00C979F6"/>
    <w:rsid w:val="00C97C23"/>
    <w:rsid w:val="00C97C66"/>
    <w:rsid w:val="00C97F60"/>
    <w:rsid w:val="00CA03BF"/>
    <w:rsid w:val="00CA057C"/>
    <w:rsid w:val="00CA07BD"/>
    <w:rsid w:val="00CA0A02"/>
    <w:rsid w:val="00CA0C11"/>
    <w:rsid w:val="00CA1086"/>
    <w:rsid w:val="00CA1268"/>
    <w:rsid w:val="00CA1D0B"/>
    <w:rsid w:val="00CA1F19"/>
    <w:rsid w:val="00CA2371"/>
    <w:rsid w:val="00CA290F"/>
    <w:rsid w:val="00CA3148"/>
    <w:rsid w:val="00CA3C6B"/>
    <w:rsid w:val="00CA442C"/>
    <w:rsid w:val="00CA47DF"/>
    <w:rsid w:val="00CA4DD3"/>
    <w:rsid w:val="00CA505F"/>
    <w:rsid w:val="00CA56C1"/>
    <w:rsid w:val="00CA6CE6"/>
    <w:rsid w:val="00CA6F71"/>
    <w:rsid w:val="00CA7003"/>
    <w:rsid w:val="00CB0B09"/>
    <w:rsid w:val="00CB1C8C"/>
    <w:rsid w:val="00CB1E64"/>
    <w:rsid w:val="00CB3233"/>
    <w:rsid w:val="00CB3267"/>
    <w:rsid w:val="00CB3339"/>
    <w:rsid w:val="00CB58EA"/>
    <w:rsid w:val="00CB5E41"/>
    <w:rsid w:val="00CB6478"/>
    <w:rsid w:val="00CB68BC"/>
    <w:rsid w:val="00CB690A"/>
    <w:rsid w:val="00CB6F81"/>
    <w:rsid w:val="00CB7A06"/>
    <w:rsid w:val="00CB7E8B"/>
    <w:rsid w:val="00CC04BB"/>
    <w:rsid w:val="00CC08B9"/>
    <w:rsid w:val="00CC0D91"/>
    <w:rsid w:val="00CC1B5E"/>
    <w:rsid w:val="00CC220F"/>
    <w:rsid w:val="00CC26DF"/>
    <w:rsid w:val="00CC3578"/>
    <w:rsid w:val="00CC3672"/>
    <w:rsid w:val="00CC3A73"/>
    <w:rsid w:val="00CC3D84"/>
    <w:rsid w:val="00CC3EB5"/>
    <w:rsid w:val="00CC40F2"/>
    <w:rsid w:val="00CC48C9"/>
    <w:rsid w:val="00CC4BB1"/>
    <w:rsid w:val="00CC4FE0"/>
    <w:rsid w:val="00CC4FE9"/>
    <w:rsid w:val="00CC5274"/>
    <w:rsid w:val="00CC549B"/>
    <w:rsid w:val="00CC5970"/>
    <w:rsid w:val="00CC5D04"/>
    <w:rsid w:val="00CC5E7A"/>
    <w:rsid w:val="00CC5ED5"/>
    <w:rsid w:val="00CC6448"/>
    <w:rsid w:val="00CC66E8"/>
    <w:rsid w:val="00CC6B6B"/>
    <w:rsid w:val="00CC6F59"/>
    <w:rsid w:val="00CC73AE"/>
    <w:rsid w:val="00CC7DDE"/>
    <w:rsid w:val="00CC7F2F"/>
    <w:rsid w:val="00CD0427"/>
    <w:rsid w:val="00CD0C8B"/>
    <w:rsid w:val="00CD0D99"/>
    <w:rsid w:val="00CD105E"/>
    <w:rsid w:val="00CD1075"/>
    <w:rsid w:val="00CD1409"/>
    <w:rsid w:val="00CD1637"/>
    <w:rsid w:val="00CD164C"/>
    <w:rsid w:val="00CD1819"/>
    <w:rsid w:val="00CD1C1E"/>
    <w:rsid w:val="00CD283F"/>
    <w:rsid w:val="00CD2871"/>
    <w:rsid w:val="00CD2A93"/>
    <w:rsid w:val="00CD2ACA"/>
    <w:rsid w:val="00CD321B"/>
    <w:rsid w:val="00CD3366"/>
    <w:rsid w:val="00CD341B"/>
    <w:rsid w:val="00CD36EC"/>
    <w:rsid w:val="00CD3DA3"/>
    <w:rsid w:val="00CD4331"/>
    <w:rsid w:val="00CD4681"/>
    <w:rsid w:val="00CD4771"/>
    <w:rsid w:val="00CD49A3"/>
    <w:rsid w:val="00CD521E"/>
    <w:rsid w:val="00CD5394"/>
    <w:rsid w:val="00CD5BC7"/>
    <w:rsid w:val="00CD5D4B"/>
    <w:rsid w:val="00CD69AC"/>
    <w:rsid w:val="00CD6BDF"/>
    <w:rsid w:val="00CD6C8A"/>
    <w:rsid w:val="00CD6FCF"/>
    <w:rsid w:val="00CD7C09"/>
    <w:rsid w:val="00CD7F92"/>
    <w:rsid w:val="00CE072B"/>
    <w:rsid w:val="00CE094D"/>
    <w:rsid w:val="00CE1077"/>
    <w:rsid w:val="00CE10DC"/>
    <w:rsid w:val="00CE1182"/>
    <w:rsid w:val="00CE1286"/>
    <w:rsid w:val="00CE12E7"/>
    <w:rsid w:val="00CE1973"/>
    <w:rsid w:val="00CE1DAF"/>
    <w:rsid w:val="00CE264B"/>
    <w:rsid w:val="00CE2D07"/>
    <w:rsid w:val="00CE303A"/>
    <w:rsid w:val="00CE307C"/>
    <w:rsid w:val="00CE37A5"/>
    <w:rsid w:val="00CE3D83"/>
    <w:rsid w:val="00CE4303"/>
    <w:rsid w:val="00CE4592"/>
    <w:rsid w:val="00CE4B7A"/>
    <w:rsid w:val="00CE54C4"/>
    <w:rsid w:val="00CE5AD6"/>
    <w:rsid w:val="00CE62CF"/>
    <w:rsid w:val="00CE632B"/>
    <w:rsid w:val="00CE6961"/>
    <w:rsid w:val="00CE7F2A"/>
    <w:rsid w:val="00CF00DE"/>
    <w:rsid w:val="00CF06A8"/>
    <w:rsid w:val="00CF10BD"/>
    <w:rsid w:val="00CF1358"/>
    <w:rsid w:val="00CF1CB4"/>
    <w:rsid w:val="00CF22B2"/>
    <w:rsid w:val="00CF231B"/>
    <w:rsid w:val="00CF39DB"/>
    <w:rsid w:val="00CF3DFF"/>
    <w:rsid w:val="00CF46C1"/>
    <w:rsid w:val="00CF4A2D"/>
    <w:rsid w:val="00CF5401"/>
    <w:rsid w:val="00CF5541"/>
    <w:rsid w:val="00CF60D1"/>
    <w:rsid w:val="00CF61CD"/>
    <w:rsid w:val="00CF6208"/>
    <w:rsid w:val="00CF6E5C"/>
    <w:rsid w:val="00CF73CE"/>
    <w:rsid w:val="00CF7A1C"/>
    <w:rsid w:val="00D003F8"/>
    <w:rsid w:val="00D00E34"/>
    <w:rsid w:val="00D023B2"/>
    <w:rsid w:val="00D027DA"/>
    <w:rsid w:val="00D029C2"/>
    <w:rsid w:val="00D04018"/>
    <w:rsid w:val="00D0445C"/>
    <w:rsid w:val="00D046BF"/>
    <w:rsid w:val="00D04996"/>
    <w:rsid w:val="00D04F5E"/>
    <w:rsid w:val="00D055DD"/>
    <w:rsid w:val="00D062B8"/>
    <w:rsid w:val="00D062BA"/>
    <w:rsid w:val="00D07866"/>
    <w:rsid w:val="00D106DA"/>
    <w:rsid w:val="00D10A8C"/>
    <w:rsid w:val="00D10DBC"/>
    <w:rsid w:val="00D10FAE"/>
    <w:rsid w:val="00D11480"/>
    <w:rsid w:val="00D1162D"/>
    <w:rsid w:val="00D1181A"/>
    <w:rsid w:val="00D12226"/>
    <w:rsid w:val="00D13003"/>
    <w:rsid w:val="00D130B4"/>
    <w:rsid w:val="00D1316F"/>
    <w:rsid w:val="00D132DB"/>
    <w:rsid w:val="00D13434"/>
    <w:rsid w:val="00D14274"/>
    <w:rsid w:val="00D1468A"/>
    <w:rsid w:val="00D1612A"/>
    <w:rsid w:val="00D16625"/>
    <w:rsid w:val="00D17541"/>
    <w:rsid w:val="00D17CC6"/>
    <w:rsid w:val="00D20E34"/>
    <w:rsid w:val="00D2144D"/>
    <w:rsid w:val="00D21854"/>
    <w:rsid w:val="00D21883"/>
    <w:rsid w:val="00D2210F"/>
    <w:rsid w:val="00D22901"/>
    <w:rsid w:val="00D2333F"/>
    <w:rsid w:val="00D2349D"/>
    <w:rsid w:val="00D23ABD"/>
    <w:rsid w:val="00D246F3"/>
    <w:rsid w:val="00D2509C"/>
    <w:rsid w:val="00D25E8B"/>
    <w:rsid w:val="00D25EFA"/>
    <w:rsid w:val="00D26AC7"/>
    <w:rsid w:val="00D26B51"/>
    <w:rsid w:val="00D26C53"/>
    <w:rsid w:val="00D27B18"/>
    <w:rsid w:val="00D30666"/>
    <w:rsid w:val="00D30CE6"/>
    <w:rsid w:val="00D3123F"/>
    <w:rsid w:val="00D323A4"/>
    <w:rsid w:val="00D327BB"/>
    <w:rsid w:val="00D338DB"/>
    <w:rsid w:val="00D3447A"/>
    <w:rsid w:val="00D35B55"/>
    <w:rsid w:val="00D361B1"/>
    <w:rsid w:val="00D361C8"/>
    <w:rsid w:val="00D365DF"/>
    <w:rsid w:val="00D366C6"/>
    <w:rsid w:val="00D36D95"/>
    <w:rsid w:val="00D37699"/>
    <w:rsid w:val="00D37B41"/>
    <w:rsid w:val="00D402CF"/>
    <w:rsid w:val="00D411B0"/>
    <w:rsid w:val="00D41F86"/>
    <w:rsid w:val="00D422E1"/>
    <w:rsid w:val="00D42655"/>
    <w:rsid w:val="00D42998"/>
    <w:rsid w:val="00D43455"/>
    <w:rsid w:val="00D44049"/>
    <w:rsid w:val="00D4404B"/>
    <w:rsid w:val="00D4417F"/>
    <w:rsid w:val="00D441E0"/>
    <w:rsid w:val="00D44213"/>
    <w:rsid w:val="00D44274"/>
    <w:rsid w:val="00D44A0F"/>
    <w:rsid w:val="00D44DBC"/>
    <w:rsid w:val="00D451C0"/>
    <w:rsid w:val="00D453A5"/>
    <w:rsid w:val="00D4550C"/>
    <w:rsid w:val="00D4565C"/>
    <w:rsid w:val="00D46325"/>
    <w:rsid w:val="00D463D3"/>
    <w:rsid w:val="00D46AF6"/>
    <w:rsid w:val="00D46E97"/>
    <w:rsid w:val="00D47272"/>
    <w:rsid w:val="00D47425"/>
    <w:rsid w:val="00D474B8"/>
    <w:rsid w:val="00D47537"/>
    <w:rsid w:val="00D47709"/>
    <w:rsid w:val="00D47CD8"/>
    <w:rsid w:val="00D504F0"/>
    <w:rsid w:val="00D506A2"/>
    <w:rsid w:val="00D50D65"/>
    <w:rsid w:val="00D51496"/>
    <w:rsid w:val="00D521F7"/>
    <w:rsid w:val="00D53365"/>
    <w:rsid w:val="00D535A6"/>
    <w:rsid w:val="00D53A7D"/>
    <w:rsid w:val="00D53B12"/>
    <w:rsid w:val="00D5475F"/>
    <w:rsid w:val="00D54B8E"/>
    <w:rsid w:val="00D55145"/>
    <w:rsid w:val="00D55197"/>
    <w:rsid w:val="00D55EE8"/>
    <w:rsid w:val="00D56199"/>
    <w:rsid w:val="00D56422"/>
    <w:rsid w:val="00D5664C"/>
    <w:rsid w:val="00D568EB"/>
    <w:rsid w:val="00D56E3B"/>
    <w:rsid w:val="00D57F8B"/>
    <w:rsid w:val="00D60316"/>
    <w:rsid w:val="00D60B78"/>
    <w:rsid w:val="00D60C39"/>
    <w:rsid w:val="00D60CED"/>
    <w:rsid w:val="00D6185E"/>
    <w:rsid w:val="00D6199D"/>
    <w:rsid w:val="00D61B6F"/>
    <w:rsid w:val="00D6205D"/>
    <w:rsid w:val="00D624B3"/>
    <w:rsid w:val="00D62954"/>
    <w:rsid w:val="00D629EE"/>
    <w:rsid w:val="00D62FBC"/>
    <w:rsid w:val="00D64212"/>
    <w:rsid w:val="00D6478E"/>
    <w:rsid w:val="00D6489B"/>
    <w:rsid w:val="00D64E1A"/>
    <w:rsid w:val="00D64E7B"/>
    <w:rsid w:val="00D65247"/>
    <w:rsid w:val="00D65C2A"/>
    <w:rsid w:val="00D65D6E"/>
    <w:rsid w:val="00D6654C"/>
    <w:rsid w:val="00D67354"/>
    <w:rsid w:val="00D67A65"/>
    <w:rsid w:val="00D7004F"/>
    <w:rsid w:val="00D701A1"/>
    <w:rsid w:val="00D70A58"/>
    <w:rsid w:val="00D70C19"/>
    <w:rsid w:val="00D710C4"/>
    <w:rsid w:val="00D71146"/>
    <w:rsid w:val="00D72208"/>
    <w:rsid w:val="00D7247E"/>
    <w:rsid w:val="00D725FA"/>
    <w:rsid w:val="00D7281E"/>
    <w:rsid w:val="00D72F00"/>
    <w:rsid w:val="00D72F72"/>
    <w:rsid w:val="00D73349"/>
    <w:rsid w:val="00D73D78"/>
    <w:rsid w:val="00D7501D"/>
    <w:rsid w:val="00D75E9C"/>
    <w:rsid w:val="00D76B22"/>
    <w:rsid w:val="00D77B5B"/>
    <w:rsid w:val="00D77C98"/>
    <w:rsid w:val="00D802CC"/>
    <w:rsid w:val="00D80515"/>
    <w:rsid w:val="00D80A72"/>
    <w:rsid w:val="00D80ADB"/>
    <w:rsid w:val="00D8163A"/>
    <w:rsid w:val="00D81BEC"/>
    <w:rsid w:val="00D821D2"/>
    <w:rsid w:val="00D82248"/>
    <w:rsid w:val="00D82267"/>
    <w:rsid w:val="00D82636"/>
    <w:rsid w:val="00D83056"/>
    <w:rsid w:val="00D83580"/>
    <w:rsid w:val="00D838E1"/>
    <w:rsid w:val="00D83B79"/>
    <w:rsid w:val="00D83D6D"/>
    <w:rsid w:val="00D83E41"/>
    <w:rsid w:val="00D844C1"/>
    <w:rsid w:val="00D851DD"/>
    <w:rsid w:val="00D8537B"/>
    <w:rsid w:val="00D85BBF"/>
    <w:rsid w:val="00D866A9"/>
    <w:rsid w:val="00D8680A"/>
    <w:rsid w:val="00D869AF"/>
    <w:rsid w:val="00D86BE8"/>
    <w:rsid w:val="00D86DC7"/>
    <w:rsid w:val="00D87509"/>
    <w:rsid w:val="00D87A31"/>
    <w:rsid w:val="00D90942"/>
    <w:rsid w:val="00D909A1"/>
    <w:rsid w:val="00D90A66"/>
    <w:rsid w:val="00D90D8E"/>
    <w:rsid w:val="00D91DFC"/>
    <w:rsid w:val="00D924EA"/>
    <w:rsid w:val="00D93100"/>
    <w:rsid w:val="00D935EF"/>
    <w:rsid w:val="00D93979"/>
    <w:rsid w:val="00D93A58"/>
    <w:rsid w:val="00D942DB"/>
    <w:rsid w:val="00D94445"/>
    <w:rsid w:val="00D9456A"/>
    <w:rsid w:val="00D94A62"/>
    <w:rsid w:val="00D94A6A"/>
    <w:rsid w:val="00D955A2"/>
    <w:rsid w:val="00D95E3F"/>
    <w:rsid w:val="00D96369"/>
    <w:rsid w:val="00D9642C"/>
    <w:rsid w:val="00D964E7"/>
    <w:rsid w:val="00D9685B"/>
    <w:rsid w:val="00D96A6F"/>
    <w:rsid w:val="00D96FF5"/>
    <w:rsid w:val="00D97369"/>
    <w:rsid w:val="00D97438"/>
    <w:rsid w:val="00D9750A"/>
    <w:rsid w:val="00D97665"/>
    <w:rsid w:val="00D97D47"/>
    <w:rsid w:val="00DA00CC"/>
    <w:rsid w:val="00DA0ACA"/>
    <w:rsid w:val="00DA1EB8"/>
    <w:rsid w:val="00DA1FF2"/>
    <w:rsid w:val="00DA2071"/>
    <w:rsid w:val="00DA2561"/>
    <w:rsid w:val="00DA2854"/>
    <w:rsid w:val="00DA2E6B"/>
    <w:rsid w:val="00DA2FD1"/>
    <w:rsid w:val="00DA3673"/>
    <w:rsid w:val="00DA37FB"/>
    <w:rsid w:val="00DA3838"/>
    <w:rsid w:val="00DA4A2E"/>
    <w:rsid w:val="00DA4B03"/>
    <w:rsid w:val="00DA50AE"/>
    <w:rsid w:val="00DA5A83"/>
    <w:rsid w:val="00DA6E62"/>
    <w:rsid w:val="00DA74D5"/>
    <w:rsid w:val="00DA7552"/>
    <w:rsid w:val="00DA7C89"/>
    <w:rsid w:val="00DA7CFC"/>
    <w:rsid w:val="00DB07DB"/>
    <w:rsid w:val="00DB0935"/>
    <w:rsid w:val="00DB12AC"/>
    <w:rsid w:val="00DB1C90"/>
    <w:rsid w:val="00DB1FB6"/>
    <w:rsid w:val="00DB251A"/>
    <w:rsid w:val="00DB2A0B"/>
    <w:rsid w:val="00DB32F7"/>
    <w:rsid w:val="00DB4008"/>
    <w:rsid w:val="00DB4AEF"/>
    <w:rsid w:val="00DB4EDB"/>
    <w:rsid w:val="00DB601C"/>
    <w:rsid w:val="00DB68A8"/>
    <w:rsid w:val="00DB70A5"/>
    <w:rsid w:val="00DB778B"/>
    <w:rsid w:val="00DB7827"/>
    <w:rsid w:val="00DB7841"/>
    <w:rsid w:val="00DB784D"/>
    <w:rsid w:val="00DB7985"/>
    <w:rsid w:val="00DB7D3A"/>
    <w:rsid w:val="00DB7EA6"/>
    <w:rsid w:val="00DC05FE"/>
    <w:rsid w:val="00DC0688"/>
    <w:rsid w:val="00DC0689"/>
    <w:rsid w:val="00DC08BB"/>
    <w:rsid w:val="00DC09E7"/>
    <w:rsid w:val="00DC0EF7"/>
    <w:rsid w:val="00DC20A3"/>
    <w:rsid w:val="00DC2516"/>
    <w:rsid w:val="00DC2C15"/>
    <w:rsid w:val="00DC2D97"/>
    <w:rsid w:val="00DC3044"/>
    <w:rsid w:val="00DC350E"/>
    <w:rsid w:val="00DC405B"/>
    <w:rsid w:val="00DC462E"/>
    <w:rsid w:val="00DC4708"/>
    <w:rsid w:val="00DC49FD"/>
    <w:rsid w:val="00DC4AC9"/>
    <w:rsid w:val="00DC514B"/>
    <w:rsid w:val="00DC53B9"/>
    <w:rsid w:val="00DC5EB5"/>
    <w:rsid w:val="00DC609A"/>
    <w:rsid w:val="00DC62B1"/>
    <w:rsid w:val="00DC6AD1"/>
    <w:rsid w:val="00DC6B16"/>
    <w:rsid w:val="00DC6D61"/>
    <w:rsid w:val="00DC75D7"/>
    <w:rsid w:val="00DD024C"/>
    <w:rsid w:val="00DD024F"/>
    <w:rsid w:val="00DD0E91"/>
    <w:rsid w:val="00DD103E"/>
    <w:rsid w:val="00DD1058"/>
    <w:rsid w:val="00DD12AD"/>
    <w:rsid w:val="00DD2018"/>
    <w:rsid w:val="00DD21F4"/>
    <w:rsid w:val="00DD2912"/>
    <w:rsid w:val="00DD2981"/>
    <w:rsid w:val="00DD37D4"/>
    <w:rsid w:val="00DD39B4"/>
    <w:rsid w:val="00DD4576"/>
    <w:rsid w:val="00DD4AEF"/>
    <w:rsid w:val="00DD4C07"/>
    <w:rsid w:val="00DD4DF6"/>
    <w:rsid w:val="00DD552D"/>
    <w:rsid w:val="00DD5663"/>
    <w:rsid w:val="00DD65FC"/>
    <w:rsid w:val="00DD6B17"/>
    <w:rsid w:val="00DD6CAC"/>
    <w:rsid w:val="00DD6FD7"/>
    <w:rsid w:val="00DD79D0"/>
    <w:rsid w:val="00DE0373"/>
    <w:rsid w:val="00DE04B6"/>
    <w:rsid w:val="00DE08B8"/>
    <w:rsid w:val="00DE15A4"/>
    <w:rsid w:val="00DE166E"/>
    <w:rsid w:val="00DE185E"/>
    <w:rsid w:val="00DE1C47"/>
    <w:rsid w:val="00DE21CA"/>
    <w:rsid w:val="00DE2C82"/>
    <w:rsid w:val="00DE33B8"/>
    <w:rsid w:val="00DE34FA"/>
    <w:rsid w:val="00DE43D6"/>
    <w:rsid w:val="00DE47F9"/>
    <w:rsid w:val="00DE521C"/>
    <w:rsid w:val="00DE659A"/>
    <w:rsid w:val="00DE6774"/>
    <w:rsid w:val="00DE6905"/>
    <w:rsid w:val="00DE7C8D"/>
    <w:rsid w:val="00DF027F"/>
    <w:rsid w:val="00DF0CE4"/>
    <w:rsid w:val="00DF0FE9"/>
    <w:rsid w:val="00DF1086"/>
    <w:rsid w:val="00DF1877"/>
    <w:rsid w:val="00DF1E3F"/>
    <w:rsid w:val="00DF20FE"/>
    <w:rsid w:val="00DF344B"/>
    <w:rsid w:val="00DF3598"/>
    <w:rsid w:val="00DF3903"/>
    <w:rsid w:val="00DF44F2"/>
    <w:rsid w:val="00DF4D21"/>
    <w:rsid w:val="00DF55AC"/>
    <w:rsid w:val="00DF664A"/>
    <w:rsid w:val="00DF67C3"/>
    <w:rsid w:val="00DF68E8"/>
    <w:rsid w:val="00DF6C43"/>
    <w:rsid w:val="00DF6E54"/>
    <w:rsid w:val="00DF76AA"/>
    <w:rsid w:val="00E0015C"/>
    <w:rsid w:val="00E0049D"/>
    <w:rsid w:val="00E00747"/>
    <w:rsid w:val="00E00C1E"/>
    <w:rsid w:val="00E0197A"/>
    <w:rsid w:val="00E01E53"/>
    <w:rsid w:val="00E031F2"/>
    <w:rsid w:val="00E0476E"/>
    <w:rsid w:val="00E04935"/>
    <w:rsid w:val="00E05647"/>
    <w:rsid w:val="00E06278"/>
    <w:rsid w:val="00E06869"/>
    <w:rsid w:val="00E06C17"/>
    <w:rsid w:val="00E07015"/>
    <w:rsid w:val="00E0726D"/>
    <w:rsid w:val="00E07831"/>
    <w:rsid w:val="00E07AA0"/>
    <w:rsid w:val="00E103C6"/>
    <w:rsid w:val="00E106E2"/>
    <w:rsid w:val="00E11509"/>
    <w:rsid w:val="00E118D8"/>
    <w:rsid w:val="00E127E8"/>
    <w:rsid w:val="00E12916"/>
    <w:rsid w:val="00E12AE2"/>
    <w:rsid w:val="00E12EB3"/>
    <w:rsid w:val="00E132E1"/>
    <w:rsid w:val="00E138E6"/>
    <w:rsid w:val="00E147A7"/>
    <w:rsid w:val="00E1512B"/>
    <w:rsid w:val="00E15498"/>
    <w:rsid w:val="00E157F1"/>
    <w:rsid w:val="00E15A3D"/>
    <w:rsid w:val="00E15A96"/>
    <w:rsid w:val="00E172F4"/>
    <w:rsid w:val="00E17BD3"/>
    <w:rsid w:val="00E2006D"/>
    <w:rsid w:val="00E20173"/>
    <w:rsid w:val="00E201A7"/>
    <w:rsid w:val="00E2075C"/>
    <w:rsid w:val="00E20EC1"/>
    <w:rsid w:val="00E21266"/>
    <w:rsid w:val="00E21299"/>
    <w:rsid w:val="00E22040"/>
    <w:rsid w:val="00E221AA"/>
    <w:rsid w:val="00E22468"/>
    <w:rsid w:val="00E225E2"/>
    <w:rsid w:val="00E2290C"/>
    <w:rsid w:val="00E22D00"/>
    <w:rsid w:val="00E2304E"/>
    <w:rsid w:val="00E2335D"/>
    <w:rsid w:val="00E23C11"/>
    <w:rsid w:val="00E23C36"/>
    <w:rsid w:val="00E24B2D"/>
    <w:rsid w:val="00E24CED"/>
    <w:rsid w:val="00E24EDD"/>
    <w:rsid w:val="00E2659F"/>
    <w:rsid w:val="00E26BF6"/>
    <w:rsid w:val="00E271C8"/>
    <w:rsid w:val="00E272EA"/>
    <w:rsid w:val="00E27459"/>
    <w:rsid w:val="00E2784F"/>
    <w:rsid w:val="00E27890"/>
    <w:rsid w:val="00E278CD"/>
    <w:rsid w:val="00E301F7"/>
    <w:rsid w:val="00E30901"/>
    <w:rsid w:val="00E31405"/>
    <w:rsid w:val="00E31A63"/>
    <w:rsid w:val="00E31B87"/>
    <w:rsid w:val="00E31B9E"/>
    <w:rsid w:val="00E31D71"/>
    <w:rsid w:val="00E31F1E"/>
    <w:rsid w:val="00E31F87"/>
    <w:rsid w:val="00E32145"/>
    <w:rsid w:val="00E325D2"/>
    <w:rsid w:val="00E326CC"/>
    <w:rsid w:val="00E33D8D"/>
    <w:rsid w:val="00E342FF"/>
    <w:rsid w:val="00E3463D"/>
    <w:rsid w:val="00E34D24"/>
    <w:rsid w:val="00E35DBA"/>
    <w:rsid w:val="00E35E12"/>
    <w:rsid w:val="00E35E61"/>
    <w:rsid w:val="00E3639E"/>
    <w:rsid w:val="00E36501"/>
    <w:rsid w:val="00E365BA"/>
    <w:rsid w:val="00E378E8"/>
    <w:rsid w:val="00E4014E"/>
    <w:rsid w:val="00E4057D"/>
    <w:rsid w:val="00E407FC"/>
    <w:rsid w:val="00E421C2"/>
    <w:rsid w:val="00E43D1C"/>
    <w:rsid w:val="00E43ECB"/>
    <w:rsid w:val="00E446CE"/>
    <w:rsid w:val="00E446E3"/>
    <w:rsid w:val="00E4486C"/>
    <w:rsid w:val="00E45727"/>
    <w:rsid w:val="00E457E7"/>
    <w:rsid w:val="00E45B0D"/>
    <w:rsid w:val="00E460E5"/>
    <w:rsid w:val="00E46869"/>
    <w:rsid w:val="00E468B4"/>
    <w:rsid w:val="00E46E79"/>
    <w:rsid w:val="00E47149"/>
    <w:rsid w:val="00E4748B"/>
    <w:rsid w:val="00E47742"/>
    <w:rsid w:val="00E50CCD"/>
    <w:rsid w:val="00E5124F"/>
    <w:rsid w:val="00E521F1"/>
    <w:rsid w:val="00E5229A"/>
    <w:rsid w:val="00E527D4"/>
    <w:rsid w:val="00E52AF4"/>
    <w:rsid w:val="00E52E27"/>
    <w:rsid w:val="00E53622"/>
    <w:rsid w:val="00E538E0"/>
    <w:rsid w:val="00E545A0"/>
    <w:rsid w:val="00E54961"/>
    <w:rsid w:val="00E54B9B"/>
    <w:rsid w:val="00E554FD"/>
    <w:rsid w:val="00E55C04"/>
    <w:rsid w:val="00E55D3E"/>
    <w:rsid w:val="00E5615B"/>
    <w:rsid w:val="00E56563"/>
    <w:rsid w:val="00E568B5"/>
    <w:rsid w:val="00E5696F"/>
    <w:rsid w:val="00E56BD2"/>
    <w:rsid w:val="00E56FA0"/>
    <w:rsid w:val="00E6083C"/>
    <w:rsid w:val="00E60B30"/>
    <w:rsid w:val="00E60CD6"/>
    <w:rsid w:val="00E61569"/>
    <w:rsid w:val="00E616F5"/>
    <w:rsid w:val="00E6195E"/>
    <w:rsid w:val="00E61BC0"/>
    <w:rsid w:val="00E61C4A"/>
    <w:rsid w:val="00E61F16"/>
    <w:rsid w:val="00E61FA8"/>
    <w:rsid w:val="00E62018"/>
    <w:rsid w:val="00E6233B"/>
    <w:rsid w:val="00E62E42"/>
    <w:rsid w:val="00E630D8"/>
    <w:rsid w:val="00E63639"/>
    <w:rsid w:val="00E64BE2"/>
    <w:rsid w:val="00E65045"/>
    <w:rsid w:val="00E65194"/>
    <w:rsid w:val="00E65340"/>
    <w:rsid w:val="00E660BB"/>
    <w:rsid w:val="00E665AA"/>
    <w:rsid w:val="00E66649"/>
    <w:rsid w:val="00E66D6C"/>
    <w:rsid w:val="00E70688"/>
    <w:rsid w:val="00E708E1"/>
    <w:rsid w:val="00E70BFA"/>
    <w:rsid w:val="00E70E0D"/>
    <w:rsid w:val="00E7108B"/>
    <w:rsid w:val="00E71A1E"/>
    <w:rsid w:val="00E71BA6"/>
    <w:rsid w:val="00E71E04"/>
    <w:rsid w:val="00E7217A"/>
    <w:rsid w:val="00E72635"/>
    <w:rsid w:val="00E73846"/>
    <w:rsid w:val="00E7393C"/>
    <w:rsid w:val="00E73977"/>
    <w:rsid w:val="00E73DFB"/>
    <w:rsid w:val="00E73E3C"/>
    <w:rsid w:val="00E73FC9"/>
    <w:rsid w:val="00E747D1"/>
    <w:rsid w:val="00E74F0D"/>
    <w:rsid w:val="00E75131"/>
    <w:rsid w:val="00E7518C"/>
    <w:rsid w:val="00E7544E"/>
    <w:rsid w:val="00E75D0B"/>
    <w:rsid w:val="00E75E11"/>
    <w:rsid w:val="00E763F0"/>
    <w:rsid w:val="00E763FC"/>
    <w:rsid w:val="00E76430"/>
    <w:rsid w:val="00E7675E"/>
    <w:rsid w:val="00E77339"/>
    <w:rsid w:val="00E80211"/>
    <w:rsid w:val="00E8063E"/>
    <w:rsid w:val="00E80649"/>
    <w:rsid w:val="00E80962"/>
    <w:rsid w:val="00E80DD5"/>
    <w:rsid w:val="00E80E9C"/>
    <w:rsid w:val="00E8139E"/>
    <w:rsid w:val="00E81C19"/>
    <w:rsid w:val="00E82088"/>
    <w:rsid w:val="00E82826"/>
    <w:rsid w:val="00E82D9D"/>
    <w:rsid w:val="00E83838"/>
    <w:rsid w:val="00E8437F"/>
    <w:rsid w:val="00E8463E"/>
    <w:rsid w:val="00E8481E"/>
    <w:rsid w:val="00E84AC3"/>
    <w:rsid w:val="00E84ED9"/>
    <w:rsid w:val="00E85311"/>
    <w:rsid w:val="00E85416"/>
    <w:rsid w:val="00E85642"/>
    <w:rsid w:val="00E85EF5"/>
    <w:rsid w:val="00E86075"/>
    <w:rsid w:val="00E8668D"/>
    <w:rsid w:val="00E86951"/>
    <w:rsid w:val="00E875EF"/>
    <w:rsid w:val="00E87710"/>
    <w:rsid w:val="00E87D61"/>
    <w:rsid w:val="00E909E3"/>
    <w:rsid w:val="00E9166E"/>
    <w:rsid w:val="00E91BAD"/>
    <w:rsid w:val="00E91C61"/>
    <w:rsid w:val="00E920C8"/>
    <w:rsid w:val="00E92C7B"/>
    <w:rsid w:val="00E93764"/>
    <w:rsid w:val="00E939C3"/>
    <w:rsid w:val="00E940FA"/>
    <w:rsid w:val="00E945A1"/>
    <w:rsid w:val="00E94BD5"/>
    <w:rsid w:val="00E95782"/>
    <w:rsid w:val="00E96435"/>
    <w:rsid w:val="00E968A0"/>
    <w:rsid w:val="00E97351"/>
    <w:rsid w:val="00E97A2D"/>
    <w:rsid w:val="00E97B75"/>
    <w:rsid w:val="00E97E2D"/>
    <w:rsid w:val="00EA0571"/>
    <w:rsid w:val="00EA12D3"/>
    <w:rsid w:val="00EA1921"/>
    <w:rsid w:val="00EA193B"/>
    <w:rsid w:val="00EA254F"/>
    <w:rsid w:val="00EA2724"/>
    <w:rsid w:val="00EA2ABF"/>
    <w:rsid w:val="00EA39CF"/>
    <w:rsid w:val="00EA3D02"/>
    <w:rsid w:val="00EA452B"/>
    <w:rsid w:val="00EA51EF"/>
    <w:rsid w:val="00EA6346"/>
    <w:rsid w:val="00EA63BE"/>
    <w:rsid w:val="00EA66BD"/>
    <w:rsid w:val="00EA6D20"/>
    <w:rsid w:val="00EA7122"/>
    <w:rsid w:val="00EA71E6"/>
    <w:rsid w:val="00EA74EC"/>
    <w:rsid w:val="00EA76DC"/>
    <w:rsid w:val="00EA7B1B"/>
    <w:rsid w:val="00EB0209"/>
    <w:rsid w:val="00EB0B9D"/>
    <w:rsid w:val="00EB15DA"/>
    <w:rsid w:val="00EB1DF4"/>
    <w:rsid w:val="00EB2163"/>
    <w:rsid w:val="00EB28B4"/>
    <w:rsid w:val="00EB2EE0"/>
    <w:rsid w:val="00EB39A8"/>
    <w:rsid w:val="00EB39DD"/>
    <w:rsid w:val="00EB3BC5"/>
    <w:rsid w:val="00EB42C8"/>
    <w:rsid w:val="00EB4E5D"/>
    <w:rsid w:val="00EB5081"/>
    <w:rsid w:val="00EB528C"/>
    <w:rsid w:val="00EB53C3"/>
    <w:rsid w:val="00EB5DF8"/>
    <w:rsid w:val="00EB78F6"/>
    <w:rsid w:val="00EB7AD3"/>
    <w:rsid w:val="00EB7EF0"/>
    <w:rsid w:val="00EC0FCF"/>
    <w:rsid w:val="00EC127C"/>
    <w:rsid w:val="00EC159B"/>
    <w:rsid w:val="00EC18ED"/>
    <w:rsid w:val="00EC2015"/>
    <w:rsid w:val="00EC21D9"/>
    <w:rsid w:val="00EC242D"/>
    <w:rsid w:val="00EC2BB6"/>
    <w:rsid w:val="00EC3306"/>
    <w:rsid w:val="00EC340F"/>
    <w:rsid w:val="00EC3896"/>
    <w:rsid w:val="00EC3C15"/>
    <w:rsid w:val="00EC458B"/>
    <w:rsid w:val="00EC4AFE"/>
    <w:rsid w:val="00EC5130"/>
    <w:rsid w:val="00EC5291"/>
    <w:rsid w:val="00EC55C7"/>
    <w:rsid w:val="00EC56D7"/>
    <w:rsid w:val="00EC5A00"/>
    <w:rsid w:val="00EC5BFA"/>
    <w:rsid w:val="00EC5EE2"/>
    <w:rsid w:val="00EC6164"/>
    <w:rsid w:val="00EC61CC"/>
    <w:rsid w:val="00EC6D01"/>
    <w:rsid w:val="00EC739B"/>
    <w:rsid w:val="00ED0101"/>
    <w:rsid w:val="00ED0448"/>
    <w:rsid w:val="00ED1A2E"/>
    <w:rsid w:val="00ED1EE0"/>
    <w:rsid w:val="00ED224E"/>
    <w:rsid w:val="00ED2700"/>
    <w:rsid w:val="00ED28BF"/>
    <w:rsid w:val="00ED2B04"/>
    <w:rsid w:val="00ED33A8"/>
    <w:rsid w:val="00ED409E"/>
    <w:rsid w:val="00ED41D2"/>
    <w:rsid w:val="00ED48D3"/>
    <w:rsid w:val="00ED4A59"/>
    <w:rsid w:val="00ED4FB2"/>
    <w:rsid w:val="00ED53EA"/>
    <w:rsid w:val="00ED55C4"/>
    <w:rsid w:val="00ED5F7A"/>
    <w:rsid w:val="00ED6E81"/>
    <w:rsid w:val="00ED6EB3"/>
    <w:rsid w:val="00ED7536"/>
    <w:rsid w:val="00ED7EB8"/>
    <w:rsid w:val="00EE131A"/>
    <w:rsid w:val="00EE1360"/>
    <w:rsid w:val="00EE1D43"/>
    <w:rsid w:val="00EE28D6"/>
    <w:rsid w:val="00EE2B20"/>
    <w:rsid w:val="00EE2FE2"/>
    <w:rsid w:val="00EE333B"/>
    <w:rsid w:val="00EE3435"/>
    <w:rsid w:val="00EE3B2A"/>
    <w:rsid w:val="00EE3F77"/>
    <w:rsid w:val="00EE4289"/>
    <w:rsid w:val="00EE441D"/>
    <w:rsid w:val="00EE4A4A"/>
    <w:rsid w:val="00EE4AC1"/>
    <w:rsid w:val="00EE4C3D"/>
    <w:rsid w:val="00EE5577"/>
    <w:rsid w:val="00EE5649"/>
    <w:rsid w:val="00EE674E"/>
    <w:rsid w:val="00EE6A62"/>
    <w:rsid w:val="00EE6DBB"/>
    <w:rsid w:val="00EE7528"/>
    <w:rsid w:val="00EE77C3"/>
    <w:rsid w:val="00EE7C63"/>
    <w:rsid w:val="00EE7EF7"/>
    <w:rsid w:val="00EF030D"/>
    <w:rsid w:val="00EF08AC"/>
    <w:rsid w:val="00EF0E16"/>
    <w:rsid w:val="00EF137C"/>
    <w:rsid w:val="00EF1CE0"/>
    <w:rsid w:val="00EF21E8"/>
    <w:rsid w:val="00EF2D02"/>
    <w:rsid w:val="00EF2D20"/>
    <w:rsid w:val="00EF3791"/>
    <w:rsid w:val="00EF37AB"/>
    <w:rsid w:val="00EF3D6E"/>
    <w:rsid w:val="00EF42D8"/>
    <w:rsid w:val="00EF475C"/>
    <w:rsid w:val="00EF4C0B"/>
    <w:rsid w:val="00EF4C89"/>
    <w:rsid w:val="00EF4F11"/>
    <w:rsid w:val="00EF53BA"/>
    <w:rsid w:val="00EF55E4"/>
    <w:rsid w:val="00EF6A81"/>
    <w:rsid w:val="00EF6D81"/>
    <w:rsid w:val="00F0097D"/>
    <w:rsid w:val="00F00ADF"/>
    <w:rsid w:val="00F00E70"/>
    <w:rsid w:val="00F01795"/>
    <w:rsid w:val="00F01C2B"/>
    <w:rsid w:val="00F01D46"/>
    <w:rsid w:val="00F01E46"/>
    <w:rsid w:val="00F020CE"/>
    <w:rsid w:val="00F02825"/>
    <w:rsid w:val="00F02B5F"/>
    <w:rsid w:val="00F02CC5"/>
    <w:rsid w:val="00F02D4B"/>
    <w:rsid w:val="00F030CD"/>
    <w:rsid w:val="00F03205"/>
    <w:rsid w:val="00F035AE"/>
    <w:rsid w:val="00F03A18"/>
    <w:rsid w:val="00F03DC7"/>
    <w:rsid w:val="00F0468D"/>
    <w:rsid w:val="00F048E2"/>
    <w:rsid w:val="00F056F3"/>
    <w:rsid w:val="00F05EEF"/>
    <w:rsid w:val="00F0603A"/>
    <w:rsid w:val="00F06085"/>
    <w:rsid w:val="00F06438"/>
    <w:rsid w:val="00F06479"/>
    <w:rsid w:val="00F06916"/>
    <w:rsid w:val="00F06EFB"/>
    <w:rsid w:val="00F07086"/>
    <w:rsid w:val="00F0712D"/>
    <w:rsid w:val="00F074FB"/>
    <w:rsid w:val="00F077F4"/>
    <w:rsid w:val="00F07832"/>
    <w:rsid w:val="00F07C7A"/>
    <w:rsid w:val="00F104B9"/>
    <w:rsid w:val="00F104BB"/>
    <w:rsid w:val="00F10510"/>
    <w:rsid w:val="00F10E4E"/>
    <w:rsid w:val="00F10EC0"/>
    <w:rsid w:val="00F10FF4"/>
    <w:rsid w:val="00F11556"/>
    <w:rsid w:val="00F119DF"/>
    <w:rsid w:val="00F11CC5"/>
    <w:rsid w:val="00F12268"/>
    <w:rsid w:val="00F12F01"/>
    <w:rsid w:val="00F1312C"/>
    <w:rsid w:val="00F133EC"/>
    <w:rsid w:val="00F13A8B"/>
    <w:rsid w:val="00F13CCE"/>
    <w:rsid w:val="00F14BEC"/>
    <w:rsid w:val="00F14CC1"/>
    <w:rsid w:val="00F151A0"/>
    <w:rsid w:val="00F15BBF"/>
    <w:rsid w:val="00F15DAA"/>
    <w:rsid w:val="00F15FB9"/>
    <w:rsid w:val="00F16401"/>
    <w:rsid w:val="00F165BD"/>
    <w:rsid w:val="00F1713C"/>
    <w:rsid w:val="00F173CC"/>
    <w:rsid w:val="00F17500"/>
    <w:rsid w:val="00F17CF6"/>
    <w:rsid w:val="00F20F3C"/>
    <w:rsid w:val="00F20F8F"/>
    <w:rsid w:val="00F211A3"/>
    <w:rsid w:val="00F213E2"/>
    <w:rsid w:val="00F21FA6"/>
    <w:rsid w:val="00F22318"/>
    <w:rsid w:val="00F225C5"/>
    <w:rsid w:val="00F22A95"/>
    <w:rsid w:val="00F2300B"/>
    <w:rsid w:val="00F23287"/>
    <w:rsid w:val="00F23C21"/>
    <w:rsid w:val="00F24FED"/>
    <w:rsid w:val="00F253EB"/>
    <w:rsid w:val="00F25DD9"/>
    <w:rsid w:val="00F26578"/>
    <w:rsid w:val="00F26AD0"/>
    <w:rsid w:val="00F27269"/>
    <w:rsid w:val="00F27DFE"/>
    <w:rsid w:val="00F306EB"/>
    <w:rsid w:val="00F30D9D"/>
    <w:rsid w:val="00F31FEB"/>
    <w:rsid w:val="00F32304"/>
    <w:rsid w:val="00F32930"/>
    <w:rsid w:val="00F32E65"/>
    <w:rsid w:val="00F32FA6"/>
    <w:rsid w:val="00F335FD"/>
    <w:rsid w:val="00F33639"/>
    <w:rsid w:val="00F34107"/>
    <w:rsid w:val="00F34E2F"/>
    <w:rsid w:val="00F34FE5"/>
    <w:rsid w:val="00F355AB"/>
    <w:rsid w:val="00F36480"/>
    <w:rsid w:val="00F369B8"/>
    <w:rsid w:val="00F36DA6"/>
    <w:rsid w:val="00F36DEF"/>
    <w:rsid w:val="00F37335"/>
    <w:rsid w:val="00F37C1B"/>
    <w:rsid w:val="00F4022E"/>
    <w:rsid w:val="00F407D6"/>
    <w:rsid w:val="00F40BB0"/>
    <w:rsid w:val="00F40F49"/>
    <w:rsid w:val="00F41B93"/>
    <w:rsid w:val="00F41F19"/>
    <w:rsid w:val="00F431B7"/>
    <w:rsid w:val="00F433F2"/>
    <w:rsid w:val="00F437F8"/>
    <w:rsid w:val="00F43BE2"/>
    <w:rsid w:val="00F4416E"/>
    <w:rsid w:val="00F4419A"/>
    <w:rsid w:val="00F44C86"/>
    <w:rsid w:val="00F45101"/>
    <w:rsid w:val="00F45855"/>
    <w:rsid w:val="00F45FAC"/>
    <w:rsid w:val="00F46127"/>
    <w:rsid w:val="00F477BF"/>
    <w:rsid w:val="00F47EC6"/>
    <w:rsid w:val="00F501D7"/>
    <w:rsid w:val="00F50D86"/>
    <w:rsid w:val="00F50EC0"/>
    <w:rsid w:val="00F516EB"/>
    <w:rsid w:val="00F51D8C"/>
    <w:rsid w:val="00F5230D"/>
    <w:rsid w:val="00F5359B"/>
    <w:rsid w:val="00F535F8"/>
    <w:rsid w:val="00F5372A"/>
    <w:rsid w:val="00F53930"/>
    <w:rsid w:val="00F53B94"/>
    <w:rsid w:val="00F53F2E"/>
    <w:rsid w:val="00F54A58"/>
    <w:rsid w:val="00F54F5F"/>
    <w:rsid w:val="00F55D3E"/>
    <w:rsid w:val="00F55E0A"/>
    <w:rsid w:val="00F55F14"/>
    <w:rsid w:val="00F5606B"/>
    <w:rsid w:val="00F561EC"/>
    <w:rsid w:val="00F56570"/>
    <w:rsid w:val="00F565A1"/>
    <w:rsid w:val="00F56FA6"/>
    <w:rsid w:val="00F5720A"/>
    <w:rsid w:val="00F572B6"/>
    <w:rsid w:val="00F579F0"/>
    <w:rsid w:val="00F57D0F"/>
    <w:rsid w:val="00F57D43"/>
    <w:rsid w:val="00F57EF0"/>
    <w:rsid w:val="00F60126"/>
    <w:rsid w:val="00F60274"/>
    <w:rsid w:val="00F60354"/>
    <w:rsid w:val="00F6038D"/>
    <w:rsid w:val="00F60490"/>
    <w:rsid w:val="00F6054D"/>
    <w:rsid w:val="00F60B70"/>
    <w:rsid w:val="00F60F55"/>
    <w:rsid w:val="00F6114D"/>
    <w:rsid w:val="00F61156"/>
    <w:rsid w:val="00F61300"/>
    <w:rsid w:val="00F6150B"/>
    <w:rsid w:val="00F61C59"/>
    <w:rsid w:val="00F62032"/>
    <w:rsid w:val="00F62DFE"/>
    <w:rsid w:val="00F638C6"/>
    <w:rsid w:val="00F64533"/>
    <w:rsid w:val="00F64683"/>
    <w:rsid w:val="00F654BE"/>
    <w:rsid w:val="00F65D92"/>
    <w:rsid w:val="00F65E50"/>
    <w:rsid w:val="00F66ED5"/>
    <w:rsid w:val="00F70204"/>
    <w:rsid w:val="00F70556"/>
    <w:rsid w:val="00F7082E"/>
    <w:rsid w:val="00F70A0E"/>
    <w:rsid w:val="00F71233"/>
    <w:rsid w:val="00F712FE"/>
    <w:rsid w:val="00F71E54"/>
    <w:rsid w:val="00F72387"/>
    <w:rsid w:val="00F72517"/>
    <w:rsid w:val="00F72718"/>
    <w:rsid w:val="00F72779"/>
    <w:rsid w:val="00F72CE9"/>
    <w:rsid w:val="00F72D96"/>
    <w:rsid w:val="00F73551"/>
    <w:rsid w:val="00F73BC2"/>
    <w:rsid w:val="00F73EC6"/>
    <w:rsid w:val="00F73F46"/>
    <w:rsid w:val="00F7417E"/>
    <w:rsid w:val="00F742BB"/>
    <w:rsid w:val="00F752DB"/>
    <w:rsid w:val="00F767EC"/>
    <w:rsid w:val="00F76C27"/>
    <w:rsid w:val="00F76CF1"/>
    <w:rsid w:val="00F76EFB"/>
    <w:rsid w:val="00F77BD4"/>
    <w:rsid w:val="00F8082E"/>
    <w:rsid w:val="00F80B1B"/>
    <w:rsid w:val="00F8128E"/>
    <w:rsid w:val="00F82497"/>
    <w:rsid w:val="00F82BDC"/>
    <w:rsid w:val="00F830E0"/>
    <w:rsid w:val="00F8347D"/>
    <w:rsid w:val="00F83701"/>
    <w:rsid w:val="00F83790"/>
    <w:rsid w:val="00F83F83"/>
    <w:rsid w:val="00F8475A"/>
    <w:rsid w:val="00F84F60"/>
    <w:rsid w:val="00F86669"/>
    <w:rsid w:val="00F86A33"/>
    <w:rsid w:val="00F86AC7"/>
    <w:rsid w:val="00F87642"/>
    <w:rsid w:val="00F87652"/>
    <w:rsid w:val="00F87800"/>
    <w:rsid w:val="00F87985"/>
    <w:rsid w:val="00F8798F"/>
    <w:rsid w:val="00F901FA"/>
    <w:rsid w:val="00F905FB"/>
    <w:rsid w:val="00F90A62"/>
    <w:rsid w:val="00F90CA6"/>
    <w:rsid w:val="00F91005"/>
    <w:rsid w:val="00F9135B"/>
    <w:rsid w:val="00F91564"/>
    <w:rsid w:val="00F9172B"/>
    <w:rsid w:val="00F91746"/>
    <w:rsid w:val="00F922EA"/>
    <w:rsid w:val="00F9268E"/>
    <w:rsid w:val="00F92868"/>
    <w:rsid w:val="00F92D92"/>
    <w:rsid w:val="00F9365C"/>
    <w:rsid w:val="00F937AE"/>
    <w:rsid w:val="00F941E4"/>
    <w:rsid w:val="00F94314"/>
    <w:rsid w:val="00F9441F"/>
    <w:rsid w:val="00F94832"/>
    <w:rsid w:val="00F94CE2"/>
    <w:rsid w:val="00F95C47"/>
    <w:rsid w:val="00F95CCA"/>
    <w:rsid w:val="00F969A1"/>
    <w:rsid w:val="00F97612"/>
    <w:rsid w:val="00F97AA7"/>
    <w:rsid w:val="00F97AFD"/>
    <w:rsid w:val="00F97BAF"/>
    <w:rsid w:val="00F97D03"/>
    <w:rsid w:val="00FA00D7"/>
    <w:rsid w:val="00FA0F8F"/>
    <w:rsid w:val="00FA0FB4"/>
    <w:rsid w:val="00FA115A"/>
    <w:rsid w:val="00FA13DD"/>
    <w:rsid w:val="00FA1807"/>
    <w:rsid w:val="00FA1AC1"/>
    <w:rsid w:val="00FA1AFC"/>
    <w:rsid w:val="00FA1BA7"/>
    <w:rsid w:val="00FA26B8"/>
    <w:rsid w:val="00FA26E8"/>
    <w:rsid w:val="00FA295E"/>
    <w:rsid w:val="00FA2DF0"/>
    <w:rsid w:val="00FA37AF"/>
    <w:rsid w:val="00FA3AB8"/>
    <w:rsid w:val="00FA3E4D"/>
    <w:rsid w:val="00FA40D5"/>
    <w:rsid w:val="00FA4528"/>
    <w:rsid w:val="00FA4898"/>
    <w:rsid w:val="00FA48EF"/>
    <w:rsid w:val="00FA4F3C"/>
    <w:rsid w:val="00FA52EC"/>
    <w:rsid w:val="00FA57AB"/>
    <w:rsid w:val="00FA5932"/>
    <w:rsid w:val="00FA6B09"/>
    <w:rsid w:val="00FA6BD8"/>
    <w:rsid w:val="00FA6BDB"/>
    <w:rsid w:val="00FA6C08"/>
    <w:rsid w:val="00FA7209"/>
    <w:rsid w:val="00FA76AD"/>
    <w:rsid w:val="00FA7C25"/>
    <w:rsid w:val="00FA7D68"/>
    <w:rsid w:val="00FB00AE"/>
    <w:rsid w:val="00FB01CD"/>
    <w:rsid w:val="00FB04F6"/>
    <w:rsid w:val="00FB0F99"/>
    <w:rsid w:val="00FB1212"/>
    <w:rsid w:val="00FB1635"/>
    <w:rsid w:val="00FB19E1"/>
    <w:rsid w:val="00FB1C17"/>
    <w:rsid w:val="00FB1FD5"/>
    <w:rsid w:val="00FB248F"/>
    <w:rsid w:val="00FB3056"/>
    <w:rsid w:val="00FB31CF"/>
    <w:rsid w:val="00FB3201"/>
    <w:rsid w:val="00FB3BF3"/>
    <w:rsid w:val="00FB45AA"/>
    <w:rsid w:val="00FB46F9"/>
    <w:rsid w:val="00FB4E6B"/>
    <w:rsid w:val="00FB5A58"/>
    <w:rsid w:val="00FB5BB0"/>
    <w:rsid w:val="00FB67C6"/>
    <w:rsid w:val="00FB681F"/>
    <w:rsid w:val="00FB6FC1"/>
    <w:rsid w:val="00FB70C5"/>
    <w:rsid w:val="00FB7470"/>
    <w:rsid w:val="00FC003F"/>
    <w:rsid w:val="00FC0546"/>
    <w:rsid w:val="00FC09AA"/>
    <w:rsid w:val="00FC0A0A"/>
    <w:rsid w:val="00FC0A40"/>
    <w:rsid w:val="00FC0D26"/>
    <w:rsid w:val="00FC1606"/>
    <w:rsid w:val="00FC1891"/>
    <w:rsid w:val="00FC1B32"/>
    <w:rsid w:val="00FC1C9D"/>
    <w:rsid w:val="00FC2BF1"/>
    <w:rsid w:val="00FC331E"/>
    <w:rsid w:val="00FC3EEC"/>
    <w:rsid w:val="00FC4281"/>
    <w:rsid w:val="00FC469B"/>
    <w:rsid w:val="00FC55A5"/>
    <w:rsid w:val="00FC5A07"/>
    <w:rsid w:val="00FC5FB8"/>
    <w:rsid w:val="00FC65E1"/>
    <w:rsid w:val="00FC6BE7"/>
    <w:rsid w:val="00FC6D4E"/>
    <w:rsid w:val="00FC7770"/>
    <w:rsid w:val="00FC7A7F"/>
    <w:rsid w:val="00FC7CE7"/>
    <w:rsid w:val="00FC7CFC"/>
    <w:rsid w:val="00FC7E10"/>
    <w:rsid w:val="00FC7E29"/>
    <w:rsid w:val="00FD0244"/>
    <w:rsid w:val="00FD0990"/>
    <w:rsid w:val="00FD0B35"/>
    <w:rsid w:val="00FD0CE0"/>
    <w:rsid w:val="00FD0EBA"/>
    <w:rsid w:val="00FD0EE2"/>
    <w:rsid w:val="00FD105F"/>
    <w:rsid w:val="00FD1098"/>
    <w:rsid w:val="00FD156C"/>
    <w:rsid w:val="00FD2134"/>
    <w:rsid w:val="00FD2156"/>
    <w:rsid w:val="00FD2514"/>
    <w:rsid w:val="00FD25A3"/>
    <w:rsid w:val="00FD2910"/>
    <w:rsid w:val="00FD2AA0"/>
    <w:rsid w:val="00FD34B9"/>
    <w:rsid w:val="00FD3BAD"/>
    <w:rsid w:val="00FD5E95"/>
    <w:rsid w:val="00FD65AF"/>
    <w:rsid w:val="00FD70EE"/>
    <w:rsid w:val="00FD74DF"/>
    <w:rsid w:val="00FD7542"/>
    <w:rsid w:val="00FD7688"/>
    <w:rsid w:val="00FD782A"/>
    <w:rsid w:val="00FD789A"/>
    <w:rsid w:val="00FD78E9"/>
    <w:rsid w:val="00FE00B6"/>
    <w:rsid w:val="00FE01AD"/>
    <w:rsid w:val="00FE0DEC"/>
    <w:rsid w:val="00FE11CA"/>
    <w:rsid w:val="00FE1D0B"/>
    <w:rsid w:val="00FE2862"/>
    <w:rsid w:val="00FE2E40"/>
    <w:rsid w:val="00FE300C"/>
    <w:rsid w:val="00FE31B0"/>
    <w:rsid w:val="00FE4861"/>
    <w:rsid w:val="00FE4B2A"/>
    <w:rsid w:val="00FE4E9D"/>
    <w:rsid w:val="00FE5379"/>
    <w:rsid w:val="00FE545B"/>
    <w:rsid w:val="00FE57F0"/>
    <w:rsid w:val="00FE5FC4"/>
    <w:rsid w:val="00FE7459"/>
    <w:rsid w:val="00FE76CF"/>
    <w:rsid w:val="00FE7984"/>
    <w:rsid w:val="00FF0659"/>
    <w:rsid w:val="00FF0A4A"/>
    <w:rsid w:val="00FF1069"/>
    <w:rsid w:val="00FF15CE"/>
    <w:rsid w:val="00FF1944"/>
    <w:rsid w:val="00FF20FA"/>
    <w:rsid w:val="00FF21CD"/>
    <w:rsid w:val="00FF30E5"/>
    <w:rsid w:val="00FF33D4"/>
    <w:rsid w:val="00FF37FC"/>
    <w:rsid w:val="00FF41CC"/>
    <w:rsid w:val="00FF48BF"/>
    <w:rsid w:val="00FF4BD3"/>
    <w:rsid w:val="00FF532D"/>
    <w:rsid w:val="00FF54B8"/>
    <w:rsid w:val="00FF5A47"/>
    <w:rsid w:val="00FF5BF6"/>
    <w:rsid w:val="00FF71E1"/>
    <w:rsid w:val="00FF749C"/>
    <w:rsid w:val="00FF76A4"/>
    <w:rsid w:val="00FF7DFE"/>
    <w:rsid w:val="01615FED"/>
    <w:rsid w:val="01853A54"/>
    <w:rsid w:val="01D043B6"/>
    <w:rsid w:val="02014F55"/>
    <w:rsid w:val="029B0B68"/>
    <w:rsid w:val="02A509E7"/>
    <w:rsid w:val="02AC0F1E"/>
    <w:rsid w:val="0322321A"/>
    <w:rsid w:val="033A6E48"/>
    <w:rsid w:val="040502B3"/>
    <w:rsid w:val="042F35FA"/>
    <w:rsid w:val="047E30E0"/>
    <w:rsid w:val="04C17856"/>
    <w:rsid w:val="04D07A77"/>
    <w:rsid w:val="05054333"/>
    <w:rsid w:val="05870E9A"/>
    <w:rsid w:val="05C84C14"/>
    <w:rsid w:val="05E05ABA"/>
    <w:rsid w:val="05F677A5"/>
    <w:rsid w:val="05FC71C1"/>
    <w:rsid w:val="06027DDF"/>
    <w:rsid w:val="06112117"/>
    <w:rsid w:val="06130273"/>
    <w:rsid w:val="063E61BE"/>
    <w:rsid w:val="064216C6"/>
    <w:rsid w:val="06435AE9"/>
    <w:rsid w:val="064D0E93"/>
    <w:rsid w:val="06794C4D"/>
    <w:rsid w:val="06997D47"/>
    <w:rsid w:val="06C07169"/>
    <w:rsid w:val="0719599D"/>
    <w:rsid w:val="0750650B"/>
    <w:rsid w:val="076E305C"/>
    <w:rsid w:val="07CB2C73"/>
    <w:rsid w:val="08253714"/>
    <w:rsid w:val="082F40E0"/>
    <w:rsid w:val="086343CD"/>
    <w:rsid w:val="088C51B6"/>
    <w:rsid w:val="089314EB"/>
    <w:rsid w:val="08C23B9D"/>
    <w:rsid w:val="08E62F14"/>
    <w:rsid w:val="0922572B"/>
    <w:rsid w:val="09CD7C04"/>
    <w:rsid w:val="0A0B2A19"/>
    <w:rsid w:val="0A2B0DD0"/>
    <w:rsid w:val="0A501011"/>
    <w:rsid w:val="0A8B1779"/>
    <w:rsid w:val="0B050AFA"/>
    <w:rsid w:val="0B714AD5"/>
    <w:rsid w:val="0B730E8D"/>
    <w:rsid w:val="0BF422BF"/>
    <w:rsid w:val="0C42141F"/>
    <w:rsid w:val="0C825AAF"/>
    <w:rsid w:val="0D3E6957"/>
    <w:rsid w:val="0D707FC4"/>
    <w:rsid w:val="0D7F4591"/>
    <w:rsid w:val="0DCD1CE4"/>
    <w:rsid w:val="0E5D0100"/>
    <w:rsid w:val="0EB85EFA"/>
    <w:rsid w:val="0FBA1845"/>
    <w:rsid w:val="10190546"/>
    <w:rsid w:val="10585EF3"/>
    <w:rsid w:val="10C16CBE"/>
    <w:rsid w:val="10D716E7"/>
    <w:rsid w:val="11274A3B"/>
    <w:rsid w:val="1131148A"/>
    <w:rsid w:val="114320AE"/>
    <w:rsid w:val="11656537"/>
    <w:rsid w:val="1190797B"/>
    <w:rsid w:val="11F7292B"/>
    <w:rsid w:val="12087D77"/>
    <w:rsid w:val="12260CF8"/>
    <w:rsid w:val="122755E9"/>
    <w:rsid w:val="12321074"/>
    <w:rsid w:val="12332A56"/>
    <w:rsid w:val="123749CE"/>
    <w:rsid w:val="128D0A3F"/>
    <w:rsid w:val="129D58C5"/>
    <w:rsid w:val="13023513"/>
    <w:rsid w:val="1311742B"/>
    <w:rsid w:val="13326650"/>
    <w:rsid w:val="13344915"/>
    <w:rsid w:val="13470BAB"/>
    <w:rsid w:val="13BB64C3"/>
    <w:rsid w:val="13F50AFB"/>
    <w:rsid w:val="14A77F42"/>
    <w:rsid w:val="14B275DE"/>
    <w:rsid w:val="14DA6F96"/>
    <w:rsid w:val="14F404A1"/>
    <w:rsid w:val="150E7438"/>
    <w:rsid w:val="152B6E5D"/>
    <w:rsid w:val="15E33CCE"/>
    <w:rsid w:val="1648199D"/>
    <w:rsid w:val="166B35F4"/>
    <w:rsid w:val="167E42D3"/>
    <w:rsid w:val="1688364C"/>
    <w:rsid w:val="16C5598D"/>
    <w:rsid w:val="16F92E7F"/>
    <w:rsid w:val="1700286A"/>
    <w:rsid w:val="17255AA8"/>
    <w:rsid w:val="17416F84"/>
    <w:rsid w:val="179530E5"/>
    <w:rsid w:val="1799794D"/>
    <w:rsid w:val="17AF353E"/>
    <w:rsid w:val="17D9680D"/>
    <w:rsid w:val="1804741F"/>
    <w:rsid w:val="18100D27"/>
    <w:rsid w:val="1840688C"/>
    <w:rsid w:val="18675712"/>
    <w:rsid w:val="1905004A"/>
    <w:rsid w:val="196067E2"/>
    <w:rsid w:val="19A52E4A"/>
    <w:rsid w:val="19B253E3"/>
    <w:rsid w:val="19D46A31"/>
    <w:rsid w:val="1A0312D2"/>
    <w:rsid w:val="1A0F5BFA"/>
    <w:rsid w:val="1AB62E35"/>
    <w:rsid w:val="1AB96AE9"/>
    <w:rsid w:val="1B322C77"/>
    <w:rsid w:val="1B332144"/>
    <w:rsid w:val="1B3332DA"/>
    <w:rsid w:val="1B416BA3"/>
    <w:rsid w:val="1B422DC4"/>
    <w:rsid w:val="1B775D07"/>
    <w:rsid w:val="1BA13E6B"/>
    <w:rsid w:val="1BA71EBA"/>
    <w:rsid w:val="1BCD0437"/>
    <w:rsid w:val="1BDB6FF7"/>
    <w:rsid w:val="1BF435A0"/>
    <w:rsid w:val="1C427D00"/>
    <w:rsid w:val="1C5F3784"/>
    <w:rsid w:val="1C8C0E20"/>
    <w:rsid w:val="1CB4189C"/>
    <w:rsid w:val="1CC23D13"/>
    <w:rsid w:val="1CD33B45"/>
    <w:rsid w:val="1CDA2E0B"/>
    <w:rsid w:val="1CF85987"/>
    <w:rsid w:val="1CFE11EF"/>
    <w:rsid w:val="1D236CCB"/>
    <w:rsid w:val="1D555497"/>
    <w:rsid w:val="1D813BCE"/>
    <w:rsid w:val="1DAE3C3E"/>
    <w:rsid w:val="1DC34F1A"/>
    <w:rsid w:val="1E68518D"/>
    <w:rsid w:val="1EDF295B"/>
    <w:rsid w:val="1F771DB0"/>
    <w:rsid w:val="1F7D63DC"/>
    <w:rsid w:val="1F86624A"/>
    <w:rsid w:val="1FF92E60"/>
    <w:rsid w:val="203E7B55"/>
    <w:rsid w:val="20DE111E"/>
    <w:rsid w:val="213B235C"/>
    <w:rsid w:val="21E64C3B"/>
    <w:rsid w:val="220C7469"/>
    <w:rsid w:val="222B603C"/>
    <w:rsid w:val="222C6C81"/>
    <w:rsid w:val="2234783A"/>
    <w:rsid w:val="22BC14C0"/>
    <w:rsid w:val="23102A97"/>
    <w:rsid w:val="237B44B2"/>
    <w:rsid w:val="23CE01E8"/>
    <w:rsid w:val="23D64254"/>
    <w:rsid w:val="24185FC5"/>
    <w:rsid w:val="246F2214"/>
    <w:rsid w:val="24883A94"/>
    <w:rsid w:val="248A4D59"/>
    <w:rsid w:val="248A5BB0"/>
    <w:rsid w:val="24BB5C18"/>
    <w:rsid w:val="24F441DD"/>
    <w:rsid w:val="25137345"/>
    <w:rsid w:val="251552D4"/>
    <w:rsid w:val="2524205C"/>
    <w:rsid w:val="253422D1"/>
    <w:rsid w:val="253A2A77"/>
    <w:rsid w:val="25592CF7"/>
    <w:rsid w:val="256105ED"/>
    <w:rsid w:val="25672D36"/>
    <w:rsid w:val="261F660E"/>
    <w:rsid w:val="264C17C7"/>
    <w:rsid w:val="2661634B"/>
    <w:rsid w:val="26C543A8"/>
    <w:rsid w:val="27010037"/>
    <w:rsid w:val="27385F84"/>
    <w:rsid w:val="273C20BA"/>
    <w:rsid w:val="275B1425"/>
    <w:rsid w:val="2788452D"/>
    <w:rsid w:val="27983EEA"/>
    <w:rsid w:val="27E1445C"/>
    <w:rsid w:val="282D770D"/>
    <w:rsid w:val="283C672D"/>
    <w:rsid w:val="28474907"/>
    <w:rsid w:val="284904E6"/>
    <w:rsid w:val="286A1433"/>
    <w:rsid w:val="28D601CB"/>
    <w:rsid w:val="28F11C08"/>
    <w:rsid w:val="294066EC"/>
    <w:rsid w:val="29437879"/>
    <w:rsid w:val="29CD658E"/>
    <w:rsid w:val="29F9742E"/>
    <w:rsid w:val="2A745429"/>
    <w:rsid w:val="2B7F2CBB"/>
    <w:rsid w:val="2B873F04"/>
    <w:rsid w:val="2B8970C7"/>
    <w:rsid w:val="2BC505B3"/>
    <w:rsid w:val="2BDA758F"/>
    <w:rsid w:val="2BF27295"/>
    <w:rsid w:val="2C0B6435"/>
    <w:rsid w:val="2C1E70F1"/>
    <w:rsid w:val="2C1F4CDE"/>
    <w:rsid w:val="2C297FD5"/>
    <w:rsid w:val="2C6E13B1"/>
    <w:rsid w:val="2C9576EF"/>
    <w:rsid w:val="2CC56B23"/>
    <w:rsid w:val="2CCA68E1"/>
    <w:rsid w:val="2D3227EF"/>
    <w:rsid w:val="2D453BF3"/>
    <w:rsid w:val="2D4B38B1"/>
    <w:rsid w:val="2D783F8E"/>
    <w:rsid w:val="2D925895"/>
    <w:rsid w:val="2DB7308A"/>
    <w:rsid w:val="2DC86CB0"/>
    <w:rsid w:val="2E0F23C9"/>
    <w:rsid w:val="2E520C40"/>
    <w:rsid w:val="2E595355"/>
    <w:rsid w:val="2EB64B0B"/>
    <w:rsid w:val="2F230F00"/>
    <w:rsid w:val="2F243C56"/>
    <w:rsid w:val="2F2621E6"/>
    <w:rsid w:val="2F852826"/>
    <w:rsid w:val="2FA078EC"/>
    <w:rsid w:val="305A6AD0"/>
    <w:rsid w:val="30807FC6"/>
    <w:rsid w:val="30873857"/>
    <w:rsid w:val="309077D4"/>
    <w:rsid w:val="309B23D6"/>
    <w:rsid w:val="30C521C4"/>
    <w:rsid w:val="30E0488D"/>
    <w:rsid w:val="31226B7C"/>
    <w:rsid w:val="31267187"/>
    <w:rsid w:val="313D5769"/>
    <w:rsid w:val="31CE2D9B"/>
    <w:rsid w:val="31D42F67"/>
    <w:rsid w:val="32144BB9"/>
    <w:rsid w:val="321D3A6E"/>
    <w:rsid w:val="32BF0681"/>
    <w:rsid w:val="32D479CC"/>
    <w:rsid w:val="32D72CC9"/>
    <w:rsid w:val="33A00B60"/>
    <w:rsid w:val="33B20222"/>
    <w:rsid w:val="33BF2E16"/>
    <w:rsid w:val="341722D9"/>
    <w:rsid w:val="34584C4F"/>
    <w:rsid w:val="346634E9"/>
    <w:rsid w:val="34B306BA"/>
    <w:rsid w:val="34D0301A"/>
    <w:rsid w:val="34D65472"/>
    <w:rsid w:val="34EA305D"/>
    <w:rsid w:val="3513656A"/>
    <w:rsid w:val="351B4A85"/>
    <w:rsid w:val="35D06F55"/>
    <w:rsid w:val="35D34CCA"/>
    <w:rsid w:val="361A52F0"/>
    <w:rsid w:val="363A50FA"/>
    <w:rsid w:val="36545605"/>
    <w:rsid w:val="36726748"/>
    <w:rsid w:val="368B7AB6"/>
    <w:rsid w:val="36A84FDF"/>
    <w:rsid w:val="36A86A36"/>
    <w:rsid w:val="36D81AE7"/>
    <w:rsid w:val="36DC4F6D"/>
    <w:rsid w:val="37224F7B"/>
    <w:rsid w:val="373B24E6"/>
    <w:rsid w:val="37E34E12"/>
    <w:rsid w:val="38171692"/>
    <w:rsid w:val="38834C44"/>
    <w:rsid w:val="38B53A0C"/>
    <w:rsid w:val="38D10F37"/>
    <w:rsid w:val="38F41AD9"/>
    <w:rsid w:val="39240C19"/>
    <w:rsid w:val="39354EC0"/>
    <w:rsid w:val="399C7BAF"/>
    <w:rsid w:val="39A6259B"/>
    <w:rsid w:val="39DA529B"/>
    <w:rsid w:val="39E44E71"/>
    <w:rsid w:val="3A025C3C"/>
    <w:rsid w:val="3A2E316E"/>
    <w:rsid w:val="3A695377"/>
    <w:rsid w:val="3A6D30B9"/>
    <w:rsid w:val="3B317A4B"/>
    <w:rsid w:val="3B49665E"/>
    <w:rsid w:val="3C5F2E2B"/>
    <w:rsid w:val="3CA902CF"/>
    <w:rsid w:val="3CAA73B2"/>
    <w:rsid w:val="3CBD474D"/>
    <w:rsid w:val="3D583789"/>
    <w:rsid w:val="3D741660"/>
    <w:rsid w:val="3D800741"/>
    <w:rsid w:val="3DD31485"/>
    <w:rsid w:val="3DE16AA2"/>
    <w:rsid w:val="3E6E7E3E"/>
    <w:rsid w:val="3E9577F8"/>
    <w:rsid w:val="3EA75868"/>
    <w:rsid w:val="3EA90437"/>
    <w:rsid w:val="3ECC78B6"/>
    <w:rsid w:val="3F163D1F"/>
    <w:rsid w:val="3F1F6E28"/>
    <w:rsid w:val="3F383EC2"/>
    <w:rsid w:val="3F487C50"/>
    <w:rsid w:val="3FA05CDE"/>
    <w:rsid w:val="3FAC01DF"/>
    <w:rsid w:val="3FC402EE"/>
    <w:rsid w:val="400E49F6"/>
    <w:rsid w:val="407C21F8"/>
    <w:rsid w:val="40B049B7"/>
    <w:rsid w:val="40C11CBF"/>
    <w:rsid w:val="40CF0155"/>
    <w:rsid w:val="40D25FC7"/>
    <w:rsid w:val="41285739"/>
    <w:rsid w:val="416F4FE4"/>
    <w:rsid w:val="41BD70D4"/>
    <w:rsid w:val="41E9099F"/>
    <w:rsid w:val="423E1ECE"/>
    <w:rsid w:val="4251506E"/>
    <w:rsid w:val="42AA79F7"/>
    <w:rsid w:val="42B0448A"/>
    <w:rsid w:val="42DF4FB7"/>
    <w:rsid w:val="43567E3D"/>
    <w:rsid w:val="435F6012"/>
    <w:rsid w:val="4364434C"/>
    <w:rsid w:val="43A86F10"/>
    <w:rsid w:val="43C04259"/>
    <w:rsid w:val="43D87DFF"/>
    <w:rsid w:val="44287F08"/>
    <w:rsid w:val="444929F9"/>
    <w:rsid w:val="44712B41"/>
    <w:rsid w:val="44791C3E"/>
    <w:rsid w:val="449C4CC6"/>
    <w:rsid w:val="44B64F7A"/>
    <w:rsid w:val="4508547C"/>
    <w:rsid w:val="45242A39"/>
    <w:rsid w:val="45646A48"/>
    <w:rsid w:val="45C902AE"/>
    <w:rsid w:val="46531C57"/>
    <w:rsid w:val="46631902"/>
    <w:rsid w:val="468035B7"/>
    <w:rsid w:val="468F2318"/>
    <w:rsid w:val="46C87FF5"/>
    <w:rsid w:val="46FE6527"/>
    <w:rsid w:val="47036AAA"/>
    <w:rsid w:val="473D2B7B"/>
    <w:rsid w:val="4761189D"/>
    <w:rsid w:val="48204EE2"/>
    <w:rsid w:val="48751C2B"/>
    <w:rsid w:val="488520B3"/>
    <w:rsid w:val="48D76559"/>
    <w:rsid w:val="48FF75D2"/>
    <w:rsid w:val="492B3DFB"/>
    <w:rsid w:val="492C6552"/>
    <w:rsid w:val="499D4210"/>
    <w:rsid w:val="49E22CD2"/>
    <w:rsid w:val="4ADA3BF1"/>
    <w:rsid w:val="4B1745F9"/>
    <w:rsid w:val="4B235449"/>
    <w:rsid w:val="4BA0636A"/>
    <w:rsid w:val="4BDE3AE5"/>
    <w:rsid w:val="4BEC2864"/>
    <w:rsid w:val="4BFE244A"/>
    <w:rsid w:val="4CB06237"/>
    <w:rsid w:val="4CBB5E7B"/>
    <w:rsid w:val="4D0A29E9"/>
    <w:rsid w:val="4DF852C0"/>
    <w:rsid w:val="4E7051C6"/>
    <w:rsid w:val="4E8B7CAD"/>
    <w:rsid w:val="4EC05A55"/>
    <w:rsid w:val="4ECD7528"/>
    <w:rsid w:val="4ED05FC6"/>
    <w:rsid w:val="4EF8403E"/>
    <w:rsid w:val="4EFE032C"/>
    <w:rsid w:val="4F0E5272"/>
    <w:rsid w:val="4F2204BE"/>
    <w:rsid w:val="4F23370D"/>
    <w:rsid w:val="4F366FF4"/>
    <w:rsid w:val="4F9442DA"/>
    <w:rsid w:val="4FAC7409"/>
    <w:rsid w:val="4FD14460"/>
    <w:rsid w:val="4FE20A1E"/>
    <w:rsid w:val="5007720B"/>
    <w:rsid w:val="506852A1"/>
    <w:rsid w:val="50DB00CA"/>
    <w:rsid w:val="51426471"/>
    <w:rsid w:val="5169626D"/>
    <w:rsid w:val="51DD3F87"/>
    <w:rsid w:val="51E47CAD"/>
    <w:rsid w:val="51ED346F"/>
    <w:rsid w:val="5283528F"/>
    <w:rsid w:val="531511DA"/>
    <w:rsid w:val="53285305"/>
    <w:rsid w:val="538575DF"/>
    <w:rsid w:val="53BC416E"/>
    <w:rsid w:val="53E47AF0"/>
    <w:rsid w:val="54365AB9"/>
    <w:rsid w:val="54752CDA"/>
    <w:rsid w:val="54A0435F"/>
    <w:rsid w:val="54D663B6"/>
    <w:rsid w:val="54DB2F5E"/>
    <w:rsid w:val="550723B9"/>
    <w:rsid w:val="552F123F"/>
    <w:rsid w:val="553B023E"/>
    <w:rsid w:val="553B3FF0"/>
    <w:rsid w:val="55617677"/>
    <w:rsid w:val="558C352A"/>
    <w:rsid w:val="55C83D0D"/>
    <w:rsid w:val="55DD423E"/>
    <w:rsid w:val="55EC7360"/>
    <w:rsid w:val="56202E79"/>
    <w:rsid w:val="562E370A"/>
    <w:rsid w:val="565C42B5"/>
    <w:rsid w:val="56626F24"/>
    <w:rsid w:val="56665FA1"/>
    <w:rsid w:val="566F1E54"/>
    <w:rsid w:val="566F5E68"/>
    <w:rsid w:val="568E79EA"/>
    <w:rsid w:val="56940012"/>
    <w:rsid w:val="569C7BAB"/>
    <w:rsid w:val="56DE53CC"/>
    <w:rsid w:val="56E2080F"/>
    <w:rsid w:val="570A5ABF"/>
    <w:rsid w:val="57856050"/>
    <w:rsid w:val="57883EF5"/>
    <w:rsid w:val="57925AB5"/>
    <w:rsid w:val="57927321"/>
    <w:rsid w:val="579750F4"/>
    <w:rsid w:val="57C023B8"/>
    <w:rsid w:val="57D0021C"/>
    <w:rsid w:val="57E60F8E"/>
    <w:rsid w:val="5839483F"/>
    <w:rsid w:val="58A415C0"/>
    <w:rsid w:val="58EB2E19"/>
    <w:rsid w:val="58EC025D"/>
    <w:rsid w:val="5901300B"/>
    <w:rsid w:val="591E3AAE"/>
    <w:rsid w:val="59584C3B"/>
    <w:rsid w:val="595C38B0"/>
    <w:rsid w:val="596040BD"/>
    <w:rsid w:val="5A05673F"/>
    <w:rsid w:val="5A2143A0"/>
    <w:rsid w:val="5A40695F"/>
    <w:rsid w:val="5A5B4884"/>
    <w:rsid w:val="5A5D0DF0"/>
    <w:rsid w:val="5A726452"/>
    <w:rsid w:val="5A79283D"/>
    <w:rsid w:val="5AD34C11"/>
    <w:rsid w:val="5AF23BE2"/>
    <w:rsid w:val="5B262C65"/>
    <w:rsid w:val="5B397D43"/>
    <w:rsid w:val="5B5F6F4F"/>
    <w:rsid w:val="5B740348"/>
    <w:rsid w:val="5BE73A70"/>
    <w:rsid w:val="5C01084E"/>
    <w:rsid w:val="5C22407C"/>
    <w:rsid w:val="5C642116"/>
    <w:rsid w:val="5C8A1C2C"/>
    <w:rsid w:val="5C9C18B0"/>
    <w:rsid w:val="5CC62CF8"/>
    <w:rsid w:val="5CCF65B5"/>
    <w:rsid w:val="5CD15F89"/>
    <w:rsid w:val="5D215911"/>
    <w:rsid w:val="5D64467D"/>
    <w:rsid w:val="5D9B0474"/>
    <w:rsid w:val="5DD91490"/>
    <w:rsid w:val="5E6334A7"/>
    <w:rsid w:val="5E8F71BD"/>
    <w:rsid w:val="5EF728B9"/>
    <w:rsid w:val="5F70358B"/>
    <w:rsid w:val="5F893C41"/>
    <w:rsid w:val="5F9B7134"/>
    <w:rsid w:val="5FE67DBA"/>
    <w:rsid w:val="5FF8206D"/>
    <w:rsid w:val="601245CA"/>
    <w:rsid w:val="6017454A"/>
    <w:rsid w:val="60226193"/>
    <w:rsid w:val="605026B2"/>
    <w:rsid w:val="605424A1"/>
    <w:rsid w:val="60934D78"/>
    <w:rsid w:val="60C75050"/>
    <w:rsid w:val="60DB7C53"/>
    <w:rsid w:val="60E4249A"/>
    <w:rsid w:val="60FF0881"/>
    <w:rsid w:val="61004797"/>
    <w:rsid w:val="612754C0"/>
    <w:rsid w:val="612F3956"/>
    <w:rsid w:val="61612334"/>
    <w:rsid w:val="618132D5"/>
    <w:rsid w:val="61844DF4"/>
    <w:rsid w:val="61907B10"/>
    <w:rsid w:val="61F55E2F"/>
    <w:rsid w:val="61F604BE"/>
    <w:rsid w:val="62037CDB"/>
    <w:rsid w:val="620C72EC"/>
    <w:rsid w:val="62127F1E"/>
    <w:rsid w:val="62151C3F"/>
    <w:rsid w:val="62455B3C"/>
    <w:rsid w:val="62D3451E"/>
    <w:rsid w:val="63737C62"/>
    <w:rsid w:val="63760DED"/>
    <w:rsid w:val="63880252"/>
    <w:rsid w:val="6398789F"/>
    <w:rsid w:val="63B415BD"/>
    <w:rsid w:val="63D240FE"/>
    <w:rsid w:val="63D75D8D"/>
    <w:rsid w:val="646026AA"/>
    <w:rsid w:val="64E02555"/>
    <w:rsid w:val="64FF363F"/>
    <w:rsid w:val="654C7FB8"/>
    <w:rsid w:val="655B1BDC"/>
    <w:rsid w:val="6585167C"/>
    <w:rsid w:val="65A67A8F"/>
    <w:rsid w:val="65B35E68"/>
    <w:rsid w:val="65D722D1"/>
    <w:rsid w:val="660E259F"/>
    <w:rsid w:val="6635067F"/>
    <w:rsid w:val="66644AC0"/>
    <w:rsid w:val="66890758"/>
    <w:rsid w:val="669D3A5E"/>
    <w:rsid w:val="66A355E9"/>
    <w:rsid w:val="66CD08B8"/>
    <w:rsid w:val="6702793A"/>
    <w:rsid w:val="6714251E"/>
    <w:rsid w:val="672E72DE"/>
    <w:rsid w:val="674331B1"/>
    <w:rsid w:val="6774658F"/>
    <w:rsid w:val="67B67135"/>
    <w:rsid w:val="67D30150"/>
    <w:rsid w:val="67E91945"/>
    <w:rsid w:val="67EC6961"/>
    <w:rsid w:val="68141C54"/>
    <w:rsid w:val="684944F7"/>
    <w:rsid w:val="684D1CB0"/>
    <w:rsid w:val="68782DB6"/>
    <w:rsid w:val="68AD79B8"/>
    <w:rsid w:val="6942648B"/>
    <w:rsid w:val="694C0A16"/>
    <w:rsid w:val="69936E5C"/>
    <w:rsid w:val="69B1626F"/>
    <w:rsid w:val="69DC26B1"/>
    <w:rsid w:val="6A366774"/>
    <w:rsid w:val="6ACD4853"/>
    <w:rsid w:val="6B2D3D06"/>
    <w:rsid w:val="6B2E0CED"/>
    <w:rsid w:val="6B423425"/>
    <w:rsid w:val="6BF3195E"/>
    <w:rsid w:val="6C1C3D9B"/>
    <w:rsid w:val="6C1E51C7"/>
    <w:rsid w:val="6C4933EF"/>
    <w:rsid w:val="6C7A0327"/>
    <w:rsid w:val="6C7B7B5B"/>
    <w:rsid w:val="6C7E26B5"/>
    <w:rsid w:val="6C9101B0"/>
    <w:rsid w:val="6D49414C"/>
    <w:rsid w:val="6D5D650C"/>
    <w:rsid w:val="6D744E33"/>
    <w:rsid w:val="6DD5262F"/>
    <w:rsid w:val="6E5F70D3"/>
    <w:rsid w:val="6EDA0016"/>
    <w:rsid w:val="6EDA546B"/>
    <w:rsid w:val="6F1B24A2"/>
    <w:rsid w:val="6FFB199A"/>
    <w:rsid w:val="70455963"/>
    <w:rsid w:val="709436A3"/>
    <w:rsid w:val="70BB0D44"/>
    <w:rsid w:val="70F62DD1"/>
    <w:rsid w:val="71947EF0"/>
    <w:rsid w:val="71956476"/>
    <w:rsid w:val="71AF12E6"/>
    <w:rsid w:val="71B96579"/>
    <w:rsid w:val="72100D28"/>
    <w:rsid w:val="726E70A9"/>
    <w:rsid w:val="72916C3D"/>
    <w:rsid w:val="72B56DCF"/>
    <w:rsid w:val="735E222A"/>
    <w:rsid w:val="73BD1CF8"/>
    <w:rsid w:val="7411048D"/>
    <w:rsid w:val="741B0EB4"/>
    <w:rsid w:val="74820F33"/>
    <w:rsid w:val="750375BE"/>
    <w:rsid w:val="750B55D0"/>
    <w:rsid w:val="75204DA7"/>
    <w:rsid w:val="752E2E69"/>
    <w:rsid w:val="754532BF"/>
    <w:rsid w:val="75BD223E"/>
    <w:rsid w:val="75D1426F"/>
    <w:rsid w:val="760B3633"/>
    <w:rsid w:val="76140A36"/>
    <w:rsid w:val="76561CB2"/>
    <w:rsid w:val="76A0190A"/>
    <w:rsid w:val="76A040A3"/>
    <w:rsid w:val="778E1980"/>
    <w:rsid w:val="77FC724F"/>
    <w:rsid w:val="78316EC4"/>
    <w:rsid w:val="78743F95"/>
    <w:rsid w:val="787C5468"/>
    <w:rsid w:val="78917A1F"/>
    <w:rsid w:val="78A70E9F"/>
    <w:rsid w:val="78C31426"/>
    <w:rsid w:val="78FF6DA8"/>
    <w:rsid w:val="790F3717"/>
    <w:rsid w:val="798460B0"/>
    <w:rsid w:val="79C847EB"/>
    <w:rsid w:val="79E147F4"/>
    <w:rsid w:val="7A470F4B"/>
    <w:rsid w:val="7AFC0256"/>
    <w:rsid w:val="7B170C43"/>
    <w:rsid w:val="7B693022"/>
    <w:rsid w:val="7B7F4713"/>
    <w:rsid w:val="7B816111"/>
    <w:rsid w:val="7BA25BA5"/>
    <w:rsid w:val="7BD446D4"/>
    <w:rsid w:val="7BF57229"/>
    <w:rsid w:val="7C0F0CC2"/>
    <w:rsid w:val="7C172B2E"/>
    <w:rsid w:val="7C1743D1"/>
    <w:rsid w:val="7C261253"/>
    <w:rsid w:val="7C5251B2"/>
    <w:rsid w:val="7C865339"/>
    <w:rsid w:val="7CC44BE9"/>
    <w:rsid w:val="7D151680"/>
    <w:rsid w:val="7D4437CB"/>
    <w:rsid w:val="7D4F7E21"/>
    <w:rsid w:val="7D802539"/>
    <w:rsid w:val="7D847ACA"/>
    <w:rsid w:val="7D86298E"/>
    <w:rsid w:val="7D8F1B9B"/>
    <w:rsid w:val="7DBF6D54"/>
    <w:rsid w:val="7DC91FB4"/>
    <w:rsid w:val="7DEF1AFC"/>
    <w:rsid w:val="7DF3505C"/>
    <w:rsid w:val="7E69389E"/>
    <w:rsid w:val="7E6F7A85"/>
    <w:rsid w:val="7EA30424"/>
    <w:rsid w:val="7EA8634D"/>
    <w:rsid w:val="7EAA02C5"/>
    <w:rsid w:val="7EE73925"/>
    <w:rsid w:val="7F3A582A"/>
    <w:rsid w:val="7F722A72"/>
    <w:rsid w:val="7FDC569A"/>
  </w:rsids>
  <m:mathPr>
    <m:mathFont m:val="Cambria Math"/>
    <m:brkBin m:val="before"/>
    <m:brkBinSub m:val="--"/>
    <m:smallFrac m:val="1"/>
    <m:dispDef/>
    <m:lMargin m:val="0"/>
    <m:rMargin m:val="0"/>
    <m:defJc m:val="centerGroup"/>
    <m:wrapIndent m:val="1440"/>
    <m:intLim m:val="subSup"/>
    <m:naryLim m:val="undOvr"/>
  </m:mathPr>
  <w:doNotAutoCompressPictures/>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nhideWhenUsed="0" w:uiPriority="0" w:semiHidden="0" w:name="heading 4"/>
    <w:lsdException w:qFormat="1" w:unhideWhenUsed="0" w:uiPriority="0" w:semiHidden="0" w:name="heading 5"/>
    <w:lsdException w:qFormat="1" w:unhideWhenUsed="0" w:uiPriority="0" w:semiHidden="0" w:name="heading 6"/>
    <w:lsdException w:qFormat="1" w:unhideWhenUsed="0" w:uiPriority="0" w:semiHidden="0" w:name="heading 7"/>
    <w:lsdException w:qFormat="1" w:unhideWhenUsed="0" w:uiPriority="0" w:semiHidden="0" w:name="heading 8"/>
    <w:lsdException w:qFormat="1" w:unhideWhenUsed="0" w:uiPriority="0" w:semiHidden="0" w:name="heading 9"/>
    <w:lsdException w:qFormat="1" w:unhideWhenUsed="0" w:uiPriority="0" w:semiHidden="0" w:name="index 1"/>
    <w:lsdException w:uiPriority="99" w:name="index 2" w:locked="1"/>
    <w:lsdException w:uiPriority="99" w:name="index 3" w:locked="1"/>
    <w:lsdException w:qFormat="1" w:unhideWhenUsed="0" w:uiPriority="0" w:semiHidden="0" w:name="index 4"/>
    <w:lsdException w:uiPriority="99" w:name="index 5" w:locked="1"/>
    <w:lsdException w:uiPriority="99" w:name="index 6" w:locked="1"/>
    <w:lsdException w:uiPriority="99" w:name="index 7" w:locked="1"/>
    <w:lsdException w:uiPriority="99" w:name="index 8" w:locked="1"/>
    <w:lsdException w:uiPriority="99" w:name="index 9" w:locked="1"/>
    <w:lsdException w:qFormat="1" w:unhideWhenUsed="0" w:uiPriority="39" w:semiHidden="0" w:name="toc 1"/>
    <w:lsdException w:qFormat="1" w:unhideWhenUsed="0" w:uiPriority="0" w:semiHidden="0" w:name="toc 2"/>
    <w:lsdException w:qFormat="1" w:unhideWhenUsed="0" w:uiPriority="0" w:semiHidden="0" w:name="toc 3"/>
    <w:lsdException w:qFormat="1" w:unhideWhenUsed="0" w:uiPriority="0" w:semiHidden="0" w:name="toc 4"/>
    <w:lsdException w:qFormat="1" w:unhideWhenUsed="0" w:uiPriority="0" w:semiHidden="0" w:name="toc 5"/>
    <w:lsdException w:qFormat="1" w:unhideWhenUsed="0" w:uiPriority="0" w:semiHidden="0" w:name="toc 6"/>
    <w:lsdException w:qFormat="1" w:unhideWhenUsed="0" w:uiPriority="0" w:semiHidden="0" w:name="toc 7"/>
    <w:lsdException w:qFormat="1" w:unhideWhenUsed="0" w:uiPriority="0" w:semiHidden="0" w:name="toc 8"/>
    <w:lsdException w:qFormat="1" w:unhideWhenUsed="0" w:uiPriority="0" w:semiHidden="0" w:name="toc 9"/>
    <w:lsdException w:qFormat="1" w:unhideWhenUsed="0" w:uiPriority="0" w:semiHidden="0" w:name="Normal Indent"/>
    <w:lsdException w:qFormat="1" w:unhideWhenUsed="0" w:uiPriority="0" w:semiHidden="0" w:name="footnote text"/>
    <w:lsdException w:qFormat="1" w:unhideWhenUsed="0" w:uiPriority="0" w:semiHidden="0" w:name="annotation text"/>
    <w:lsdException w:qFormat="1" w:unhideWhenUsed="0" w:uiPriority="99" w:semiHidden="0" w:name="header"/>
    <w:lsdException w:qFormat="1" w:unhideWhenUsed="0" w:uiPriority="99" w:semiHidden="0" w:name="footer"/>
    <w:lsdException w:uiPriority="99" w:name="index heading" w:locked="1"/>
    <w:lsdException w:qFormat="1" w:uiPriority="0" w:name="caption"/>
    <w:lsdException w:uiPriority="99" w:name="table of figures" w:locked="1"/>
    <w:lsdException w:uiPriority="99" w:name="envelope address" w:locked="1"/>
    <w:lsdException w:uiPriority="99" w:name="envelope return" w:locked="1"/>
    <w:lsdException w:qFormat="1" w:unhideWhenUsed="0" w:uiPriority="0" w:semiHidden="0" w:name="footnote reference"/>
    <w:lsdException w:qFormat="1" w:unhideWhenUsed="0" w:uiPriority="0" w:semiHidden="0" w:name="annotation reference"/>
    <w:lsdException w:uiPriority="99" w:name="line number" w:locked="1"/>
    <w:lsdException w:qFormat="1" w:unhideWhenUsed="0" w:uiPriority="0" w:semiHidden="0" w:name="page number"/>
    <w:lsdException w:qFormat="1" w:unhideWhenUsed="0" w:uiPriority="0" w:semiHidden="0" w:name="endnote reference"/>
    <w:lsdException w:qFormat="1" w:unhideWhenUsed="0" w:uiPriority="0" w:semiHidden="0" w:name="endnote text"/>
    <w:lsdException w:uiPriority="99" w:name="table of authorities" w:locked="1"/>
    <w:lsdException w:uiPriority="99" w:name="macro" w:locked="1"/>
    <w:lsdException w:uiPriority="99" w:name="toa heading" w:locked="1"/>
    <w:lsdException w:uiPriority="99" w:name="List" w:locked="1"/>
    <w:lsdException w:uiPriority="99" w:name="List Bullet" w:locked="1"/>
    <w:lsdException w:uiPriority="99" w:name="List Number" w:locked="1"/>
    <w:lsdException w:uiPriority="99" w:name="List 2" w:locked="1"/>
    <w:lsdException w:uiPriority="99" w:name="List 3" w:locked="1"/>
    <w:lsdException w:uiPriority="99" w:name="List 4" w:locked="1"/>
    <w:lsdException w:uiPriority="99" w:name="List 5" w:locked="1"/>
    <w:lsdException w:uiPriority="99" w:name="List Bullet 2" w:locked="1"/>
    <w:lsdException w:uiPriority="99" w:name="List Bullet 3" w:locked="1"/>
    <w:lsdException w:uiPriority="99" w:name="List Bullet 4" w:locked="1"/>
    <w:lsdException w:uiPriority="99" w:name="List Bullet 5" w:locked="1"/>
    <w:lsdException w:uiPriority="99" w:name="List Number 2" w:locked="1"/>
    <w:lsdException w:uiPriority="99" w:name="List Number 3" w:locked="1"/>
    <w:lsdException w:uiPriority="99" w:name="List Number 4" w:locked="1"/>
    <w:lsdException w:uiPriority="99" w:name="List Number 5" w:locked="1"/>
    <w:lsdException w:qFormat="1" w:unhideWhenUsed="0" w:uiPriority="0" w:semiHidden="0" w:name="Title"/>
    <w:lsdException w:uiPriority="99" w:name="Closing" w:locked="1"/>
    <w:lsdException w:uiPriority="99" w:name="Signature" w:locked="1"/>
    <w:lsdException w:uiPriority="1" w:name="Default Paragraph Font"/>
    <w:lsdException w:qFormat="1" w:unhideWhenUsed="0" w:uiPriority="0" w:semiHidden="0" w:name="Body Text"/>
    <w:lsdException w:qFormat="1" w:unhideWhenUsed="0" w:uiPriority="0" w:semiHidden="0" w:name="Body Text Indent"/>
    <w:lsdException w:uiPriority="99" w:name="List Continue" w:locked="1"/>
    <w:lsdException w:qFormat="1" w:unhideWhenUsed="0" w:uiPriority="99" w:semiHidden="0" w:name="List Continue 2"/>
    <w:lsdException w:uiPriority="99" w:name="List Continue 3" w:locked="1"/>
    <w:lsdException w:uiPriority="99" w:name="List Continue 4" w:locked="1"/>
    <w:lsdException w:uiPriority="99" w:name="List Continue 5" w:locked="1"/>
    <w:lsdException w:uiPriority="99" w:name="Message Header" w:locked="1"/>
    <w:lsdException w:qFormat="1" w:unhideWhenUsed="0" w:uiPriority="0" w:semiHidden="0" w:name="Subtitle"/>
    <w:lsdException w:uiPriority="99" w:name="Salutation" w:locked="1"/>
    <w:lsdException w:qFormat="1" w:unhideWhenUsed="0" w:uiPriority="0" w:semiHidden="0" w:name="Date"/>
    <w:lsdException w:qFormat="1" w:unhideWhenUsed="0" w:uiPriority="0" w:semiHidden="0" w:name="Body Text First Indent" w:locked="1"/>
    <w:lsdException w:qFormat="1" w:unhideWhenUsed="0" w:uiPriority="99" w:semiHidden="0" w:name="Body Text First Indent 2"/>
    <w:lsdException w:uiPriority="99" w:name="Note Heading" w:locked="1"/>
    <w:lsdException w:qFormat="1" w:unhideWhenUsed="0" w:uiPriority="0" w:semiHidden="0" w:name="Body Text 2"/>
    <w:lsdException w:qFormat="1" w:unhideWhenUsed="0" w:uiPriority="0" w:semiHidden="0" w:name="Body Text 3"/>
    <w:lsdException w:qFormat="1" w:unhideWhenUsed="0" w:uiPriority="0" w:semiHidden="0" w:name="Body Text Indent 2"/>
    <w:lsdException w:qFormat="1" w:unhideWhenUsed="0" w:uiPriority="0" w:semiHidden="0" w:name="Body Text Indent 3"/>
    <w:lsdException w:qFormat="1" w:unhideWhenUsed="0" w:uiPriority="0" w:semiHidden="0" w:name="Block Text"/>
    <w:lsdException w:qFormat="1" w:unhideWhenUsed="0" w:uiPriority="99" w:semiHidden="0" w:name="Hyperlink"/>
    <w:lsdException w:qFormat="1" w:unhideWhenUsed="0" w:uiPriority="99" w:semiHidden="0" w:name="FollowedHyperlink"/>
    <w:lsdException w:qFormat="1" w:unhideWhenUsed="0" w:uiPriority="0" w:semiHidden="0" w:name="Strong"/>
    <w:lsdException w:qFormat="1" w:unhideWhenUsed="0" w:uiPriority="0" w:semiHidden="0" w:name="Emphasis"/>
    <w:lsdException w:qFormat="1" w:unhideWhenUsed="0" w:uiPriority="0" w:semiHidden="0" w:name="Document Map"/>
    <w:lsdException w:qFormat="1" w:unhideWhenUsed="0" w:uiPriority="0" w:semiHidden="0" w:name="Plain Text"/>
    <w:lsdException w:uiPriority="99" w:name="E-mail Signature" w:locked="1"/>
    <w:lsdException w:qFormat="1" w:unhideWhenUsed="0" w:uiPriority="0" w:semiHidden="0" w:name="Normal (Web)"/>
    <w:lsdException w:uiPriority="99" w:name="HTML Acronym" w:locked="1"/>
    <w:lsdException w:uiPriority="99" w:name="HTML Address" w:locked="1"/>
    <w:lsdException w:qFormat="1" w:uiPriority="99" w:name="HTML Cite" w:locked="1"/>
    <w:lsdException w:uiPriority="99" w:name="HTML Code" w:locked="1"/>
    <w:lsdException w:uiPriority="99" w:name="HTML Definition" w:locked="1"/>
    <w:lsdException w:uiPriority="99" w:name="HTML Keyboard" w:locked="1"/>
    <w:lsdException w:qFormat="1" w:unhideWhenUsed="0" w:uiPriority="0" w:semiHidden="0" w:name="HTML Preformatted"/>
    <w:lsdException w:uiPriority="99" w:name="HTML Sample" w:locked="1"/>
    <w:lsdException w:uiPriority="99" w:name="HTML Typewriter" w:locked="1"/>
    <w:lsdException w:uiPriority="99" w:name="HTML Variable" w:locked="1"/>
    <w:lsdException w:qFormat="1" w:uiPriority="99" w:name="Normal Table"/>
    <w:lsdException w:qFormat="1" w:unhideWhenUsed="0" w:uiPriority="0" w:semiHidden="0" w:name="annotation subject"/>
    <w:lsdException w:uiPriority="99" w:name="Table Simple 1" w:locked="1"/>
    <w:lsdException w:uiPriority="99" w:name="Table Simple 2" w:locked="1"/>
    <w:lsdException w:uiPriority="99" w:name="Table Simple 3" w:locked="1"/>
    <w:lsdException w:uiPriority="99" w:name="Table Classic 1" w:locked="1"/>
    <w:lsdException w:uiPriority="99" w:name="Table Classic 2" w:locked="1"/>
    <w:lsdException w:uiPriority="99" w:name="Table Classic 3" w:locked="1"/>
    <w:lsdException w:uiPriority="99" w:name="Table Classic 4" w:locked="1"/>
    <w:lsdException w:uiPriority="99" w:name="Table Colorful 1" w:locked="1"/>
    <w:lsdException w:uiPriority="99" w:name="Table Colorful 2" w:locked="1"/>
    <w:lsdException w:uiPriority="99" w:name="Table Colorful 3" w:locked="1"/>
    <w:lsdException w:uiPriority="99" w:name="Table Columns 1" w:locked="1"/>
    <w:lsdException w:uiPriority="99" w:name="Table Columns 2" w:locked="1"/>
    <w:lsdException w:uiPriority="99" w:name="Table Columns 3" w:locked="1"/>
    <w:lsdException w:uiPriority="99" w:name="Table Columns 4" w:locked="1"/>
    <w:lsdException w:uiPriority="99" w:name="Table Columns 5" w:locked="1"/>
    <w:lsdException w:uiPriority="99" w:name="Table Grid 1" w:locked="1"/>
    <w:lsdException w:uiPriority="99" w:name="Table Grid 2" w:locked="1"/>
    <w:lsdException w:uiPriority="99" w:name="Table Grid 3" w:locked="1"/>
    <w:lsdException w:uiPriority="99" w:name="Table Grid 4" w:locked="1"/>
    <w:lsdException w:uiPriority="99" w:name="Table Grid 5" w:locked="1"/>
    <w:lsdException w:uiPriority="99" w:name="Table Grid 6" w:locked="1"/>
    <w:lsdException w:uiPriority="99" w:name="Table Grid 7" w:locked="1"/>
    <w:lsdException w:uiPriority="99" w:name="Table Grid 8" w:locked="1"/>
    <w:lsdException w:uiPriority="99" w:name="Table List 1" w:locked="1"/>
    <w:lsdException w:uiPriority="99" w:name="Table List 2" w:locked="1"/>
    <w:lsdException w:uiPriority="99" w:name="Table List 3" w:locked="1"/>
    <w:lsdException w:uiPriority="99" w:name="Table List 4" w:locked="1"/>
    <w:lsdException w:uiPriority="99" w:name="Table List 5" w:locked="1"/>
    <w:lsdException w:uiPriority="99" w:name="Table List 6" w:locked="1"/>
    <w:lsdException w:uiPriority="99" w:name="Table List 7" w:locked="1"/>
    <w:lsdException w:uiPriority="99" w:name="Table List 8" w:locked="1"/>
    <w:lsdException w:uiPriority="99" w:name="Table 3D effects 1" w:locked="1"/>
    <w:lsdException w:uiPriority="99" w:name="Table 3D effects 2" w:locked="1"/>
    <w:lsdException w:uiPriority="99" w:name="Table 3D effects 3" w:locked="1"/>
    <w:lsdException w:uiPriority="99" w:name="Table Contemporary" w:locked="1"/>
    <w:lsdException w:uiPriority="99" w:name="Table Elegant" w:locked="1"/>
    <w:lsdException w:uiPriority="99" w:name="Table Professional" w:locked="1"/>
    <w:lsdException w:uiPriority="99" w:name="Table Subtle 1" w:locked="1"/>
    <w:lsdException w:uiPriority="99" w:name="Table Subtle 2" w:locked="1"/>
    <w:lsdException w:uiPriority="99" w:name="Table Web 1" w:locked="1"/>
    <w:lsdException w:uiPriority="99" w:name="Table Web 2" w:locked="1"/>
    <w:lsdException w:uiPriority="99" w:name="Table Web 3" w:locked="1"/>
    <w:lsdException w:qFormat="1" w:unhideWhenUsed="0" w:uiPriority="0" w:semiHidden="0" w:name="Balloon Text"/>
    <w:lsdException w:qFormat="1" w:unhideWhenUsed="0" w:uiPriority="99" w:semiHidden="0" w:name="Table Grid"/>
    <w:lsdException w:uiPriority="99" w:name="Table Theme" w:locked="1"/>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0" w:semiHidden="0" w:name="List Paragraph"/>
    <w:lsdException w:qFormat="1" w:unhideWhenUsed="0" w:uiPriority="0" w:semiHidden="0" w:name="Quote"/>
    <w:lsdException w:qFormat="1" w:unhideWhenUsed="0" w:uiPriority="0" w:semiHidden="0" w:name="Intense Quote"/>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autoRedefine/>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4">
    <w:name w:val="heading 1"/>
    <w:basedOn w:val="1"/>
    <w:next w:val="1"/>
    <w:link w:val="59"/>
    <w:autoRedefine/>
    <w:qFormat/>
    <w:uiPriority w:val="0"/>
    <w:pPr>
      <w:autoSpaceDE w:val="0"/>
      <w:autoSpaceDN w:val="0"/>
      <w:adjustRightInd w:val="0"/>
      <w:snapToGrid w:val="0"/>
      <w:spacing w:line="360" w:lineRule="auto"/>
      <w:ind w:left="4470" w:hanging="1320"/>
      <w:jc w:val="center"/>
      <w:outlineLvl w:val="0"/>
    </w:pPr>
    <w:rPr>
      <w:rFonts w:eastAsia="黑体"/>
      <w:sz w:val="44"/>
      <w:szCs w:val="44"/>
    </w:rPr>
  </w:style>
  <w:style w:type="paragraph" w:styleId="5">
    <w:name w:val="heading 2"/>
    <w:basedOn w:val="1"/>
    <w:next w:val="1"/>
    <w:link w:val="60"/>
    <w:autoRedefine/>
    <w:qFormat/>
    <w:uiPriority w:val="0"/>
    <w:pPr>
      <w:autoSpaceDE w:val="0"/>
      <w:autoSpaceDN w:val="0"/>
      <w:adjustRightInd w:val="0"/>
      <w:snapToGrid w:val="0"/>
      <w:spacing w:line="360" w:lineRule="auto"/>
      <w:jc w:val="left"/>
      <w:outlineLvl w:val="1"/>
    </w:pPr>
    <w:rPr>
      <w:rFonts w:ascii="仿宋_GB2312" w:eastAsia="仿宋_GB2312" w:cs="MingLiUfalt"/>
      <w:b/>
      <w:spacing w:val="1"/>
      <w:w w:val="99"/>
      <w:kern w:val="0"/>
      <w:sz w:val="28"/>
      <w:szCs w:val="32"/>
    </w:rPr>
  </w:style>
  <w:style w:type="paragraph" w:styleId="6">
    <w:name w:val="heading 3"/>
    <w:basedOn w:val="1"/>
    <w:next w:val="1"/>
    <w:link w:val="61"/>
    <w:autoRedefine/>
    <w:qFormat/>
    <w:uiPriority w:val="0"/>
    <w:pPr>
      <w:autoSpaceDE w:val="0"/>
      <w:autoSpaceDN w:val="0"/>
      <w:adjustRightInd w:val="0"/>
      <w:spacing w:before="16"/>
      <w:jc w:val="left"/>
      <w:outlineLvl w:val="2"/>
    </w:pPr>
    <w:rPr>
      <w:rFonts w:ascii="仿宋_GB2312" w:eastAsia="仿宋_GB2312" w:cs="宋体"/>
      <w:snapToGrid w:val="0"/>
      <w:kern w:val="0"/>
      <w:szCs w:val="21"/>
    </w:rPr>
  </w:style>
  <w:style w:type="paragraph" w:styleId="7">
    <w:name w:val="heading 4"/>
    <w:basedOn w:val="6"/>
    <w:next w:val="1"/>
    <w:link w:val="62"/>
    <w:autoRedefine/>
    <w:qFormat/>
    <w:uiPriority w:val="0"/>
    <w:pPr>
      <w:jc w:val="center"/>
      <w:outlineLvl w:val="3"/>
    </w:pPr>
  </w:style>
  <w:style w:type="paragraph" w:styleId="8">
    <w:name w:val="heading 5"/>
    <w:basedOn w:val="1"/>
    <w:next w:val="1"/>
    <w:link w:val="63"/>
    <w:autoRedefine/>
    <w:qFormat/>
    <w:uiPriority w:val="0"/>
    <w:pPr>
      <w:keepNext/>
      <w:keepLines/>
      <w:spacing w:before="280" w:after="290" w:line="376" w:lineRule="auto"/>
      <w:outlineLvl w:val="4"/>
    </w:pPr>
    <w:rPr>
      <w:b/>
      <w:bCs/>
      <w:sz w:val="28"/>
      <w:szCs w:val="28"/>
    </w:rPr>
  </w:style>
  <w:style w:type="paragraph" w:styleId="9">
    <w:name w:val="heading 6"/>
    <w:basedOn w:val="1"/>
    <w:next w:val="1"/>
    <w:link w:val="64"/>
    <w:autoRedefine/>
    <w:qFormat/>
    <w:uiPriority w:val="0"/>
    <w:pPr>
      <w:keepNext/>
      <w:keepLines/>
      <w:spacing w:before="240" w:after="64" w:line="320" w:lineRule="auto"/>
      <w:outlineLvl w:val="5"/>
    </w:pPr>
    <w:rPr>
      <w:rFonts w:ascii="Arial" w:hAnsi="Arial" w:eastAsia="黑体"/>
      <w:b/>
      <w:bCs/>
      <w:sz w:val="24"/>
    </w:rPr>
  </w:style>
  <w:style w:type="paragraph" w:styleId="10">
    <w:name w:val="heading 7"/>
    <w:basedOn w:val="1"/>
    <w:next w:val="1"/>
    <w:link w:val="65"/>
    <w:autoRedefine/>
    <w:qFormat/>
    <w:uiPriority w:val="0"/>
    <w:pPr>
      <w:keepNext/>
      <w:keepLines/>
      <w:spacing w:before="240" w:after="64" w:line="320" w:lineRule="auto"/>
      <w:outlineLvl w:val="6"/>
    </w:pPr>
    <w:rPr>
      <w:b/>
      <w:bCs/>
      <w:sz w:val="24"/>
    </w:rPr>
  </w:style>
  <w:style w:type="paragraph" w:styleId="11">
    <w:name w:val="heading 8"/>
    <w:basedOn w:val="1"/>
    <w:next w:val="1"/>
    <w:link w:val="66"/>
    <w:autoRedefine/>
    <w:qFormat/>
    <w:uiPriority w:val="0"/>
    <w:pPr>
      <w:keepNext/>
      <w:keepLines/>
      <w:spacing w:before="240" w:after="64" w:line="320" w:lineRule="auto"/>
      <w:outlineLvl w:val="7"/>
    </w:pPr>
    <w:rPr>
      <w:rFonts w:ascii="Arial" w:hAnsi="Arial" w:eastAsia="黑体"/>
      <w:sz w:val="24"/>
    </w:rPr>
  </w:style>
  <w:style w:type="paragraph" w:styleId="12">
    <w:name w:val="heading 9"/>
    <w:basedOn w:val="1"/>
    <w:next w:val="1"/>
    <w:link w:val="67"/>
    <w:autoRedefine/>
    <w:qFormat/>
    <w:uiPriority w:val="0"/>
    <w:pPr>
      <w:keepNext/>
      <w:keepLines/>
      <w:spacing w:before="240" w:after="64" w:line="320" w:lineRule="auto"/>
      <w:outlineLvl w:val="8"/>
    </w:pPr>
    <w:rPr>
      <w:rFonts w:ascii="Arial" w:hAnsi="Arial" w:eastAsia="黑体"/>
      <w:szCs w:val="21"/>
    </w:rPr>
  </w:style>
  <w:style w:type="character" w:default="1" w:styleId="49">
    <w:name w:val="Default Paragraph Font"/>
    <w:semiHidden/>
    <w:unhideWhenUsed/>
    <w:uiPriority w:val="1"/>
  </w:style>
  <w:style w:type="table" w:default="1" w:styleId="47">
    <w:name w:val="Normal Table"/>
    <w:semiHidden/>
    <w:unhideWhenUsed/>
    <w:qFormat/>
    <w:uiPriority w:val="99"/>
    <w:tblPr>
      <w:tblCellMar>
        <w:top w:w="0" w:type="dxa"/>
        <w:left w:w="108" w:type="dxa"/>
        <w:bottom w:w="0" w:type="dxa"/>
        <w:right w:w="108" w:type="dxa"/>
      </w:tblCellMar>
    </w:tblPr>
  </w:style>
  <w:style w:type="paragraph" w:styleId="2">
    <w:name w:val="Body Text First Indent 2"/>
    <w:basedOn w:val="3"/>
    <w:next w:val="1"/>
    <w:link w:val="87"/>
    <w:autoRedefine/>
    <w:qFormat/>
    <w:uiPriority w:val="99"/>
    <w:pPr>
      <w:spacing w:after="120" w:line="240" w:lineRule="auto"/>
      <w:ind w:left="420" w:leftChars="200" w:firstLine="420"/>
    </w:pPr>
    <w:rPr>
      <w:rFonts w:ascii="Times New Roman" w:hAnsi="Times New Roman" w:eastAsia="宋体"/>
      <w:color w:val="auto"/>
      <w:sz w:val="21"/>
      <w:szCs w:val="24"/>
    </w:rPr>
  </w:style>
  <w:style w:type="paragraph" w:styleId="3">
    <w:name w:val="Body Text Indent"/>
    <w:basedOn w:val="1"/>
    <w:next w:val="1"/>
    <w:link w:val="72"/>
    <w:autoRedefine/>
    <w:qFormat/>
    <w:uiPriority w:val="0"/>
    <w:pPr>
      <w:spacing w:line="360" w:lineRule="auto"/>
      <w:ind w:firstLine="560" w:firstLineChars="200"/>
    </w:pPr>
    <w:rPr>
      <w:rFonts w:ascii="黑体" w:hAnsi="宋体" w:eastAsia="黑体"/>
      <w:color w:val="000000"/>
      <w:sz w:val="28"/>
      <w:szCs w:val="32"/>
    </w:rPr>
  </w:style>
  <w:style w:type="paragraph" w:styleId="13">
    <w:name w:val="toc 7"/>
    <w:basedOn w:val="1"/>
    <w:next w:val="1"/>
    <w:autoRedefine/>
    <w:qFormat/>
    <w:uiPriority w:val="0"/>
    <w:pPr>
      <w:ind w:left="1260"/>
      <w:jc w:val="left"/>
    </w:pPr>
    <w:rPr>
      <w:rFonts w:ascii="Calibri" w:hAnsi="Calibri"/>
      <w:sz w:val="18"/>
      <w:szCs w:val="18"/>
    </w:rPr>
  </w:style>
  <w:style w:type="paragraph" w:styleId="14">
    <w:name w:val="Normal Indent"/>
    <w:basedOn w:val="1"/>
    <w:autoRedefine/>
    <w:qFormat/>
    <w:uiPriority w:val="0"/>
    <w:pPr>
      <w:adjustRightInd w:val="0"/>
      <w:spacing w:line="480" w:lineRule="atLeast"/>
      <w:ind w:firstLine="600"/>
      <w:textAlignment w:val="baseline"/>
    </w:pPr>
    <w:rPr>
      <w:rFonts w:eastAsia="仿宋_GB2312"/>
      <w:kern w:val="0"/>
      <w:sz w:val="30"/>
      <w:szCs w:val="20"/>
    </w:rPr>
  </w:style>
  <w:style w:type="paragraph" w:styleId="15">
    <w:name w:val="Document Map"/>
    <w:basedOn w:val="1"/>
    <w:link w:val="68"/>
    <w:autoRedefine/>
    <w:qFormat/>
    <w:uiPriority w:val="0"/>
    <w:pPr>
      <w:shd w:val="clear" w:color="auto" w:fill="000080"/>
    </w:pPr>
  </w:style>
  <w:style w:type="paragraph" w:styleId="16">
    <w:name w:val="annotation text"/>
    <w:basedOn w:val="1"/>
    <w:link w:val="69"/>
    <w:autoRedefine/>
    <w:qFormat/>
    <w:uiPriority w:val="0"/>
    <w:pPr>
      <w:adjustRightInd w:val="0"/>
      <w:spacing w:line="360" w:lineRule="atLeast"/>
      <w:jc w:val="left"/>
      <w:textAlignment w:val="baseline"/>
    </w:pPr>
    <w:rPr>
      <w:kern w:val="0"/>
      <w:sz w:val="24"/>
      <w:szCs w:val="20"/>
    </w:rPr>
  </w:style>
  <w:style w:type="paragraph" w:styleId="17">
    <w:name w:val="Body Text 3"/>
    <w:basedOn w:val="1"/>
    <w:link w:val="70"/>
    <w:autoRedefine/>
    <w:qFormat/>
    <w:uiPriority w:val="0"/>
    <w:pPr>
      <w:spacing w:after="120"/>
    </w:pPr>
    <w:rPr>
      <w:sz w:val="16"/>
      <w:szCs w:val="16"/>
    </w:rPr>
  </w:style>
  <w:style w:type="paragraph" w:styleId="18">
    <w:name w:val="Body Text"/>
    <w:basedOn w:val="1"/>
    <w:next w:val="1"/>
    <w:link w:val="71"/>
    <w:autoRedefine/>
    <w:qFormat/>
    <w:uiPriority w:val="0"/>
    <w:rPr>
      <w:sz w:val="26"/>
    </w:rPr>
  </w:style>
  <w:style w:type="paragraph" w:styleId="19">
    <w:name w:val="Block Text"/>
    <w:basedOn w:val="1"/>
    <w:autoRedefine/>
    <w:qFormat/>
    <w:uiPriority w:val="0"/>
    <w:pPr>
      <w:autoSpaceDE w:val="0"/>
      <w:autoSpaceDN w:val="0"/>
      <w:adjustRightInd w:val="0"/>
      <w:spacing w:line="1270" w:lineRule="exact"/>
      <w:ind w:left="2160" w:right="-20" w:hanging="2160" w:hangingChars="300"/>
      <w:jc w:val="left"/>
    </w:pPr>
    <w:rPr>
      <w:rFonts w:eastAsia="仿宋_GB2312"/>
      <w:sz w:val="72"/>
    </w:rPr>
  </w:style>
  <w:style w:type="paragraph" w:styleId="20">
    <w:name w:val="index 4"/>
    <w:basedOn w:val="1"/>
    <w:next w:val="1"/>
    <w:autoRedefine/>
    <w:qFormat/>
    <w:uiPriority w:val="0"/>
    <w:pPr>
      <w:ind w:left="600" w:leftChars="600"/>
    </w:pPr>
  </w:style>
  <w:style w:type="paragraph" w:styleId="21">
    <w:name w:val="toc 5"/>
    <w:basedOn w:val="1"/>
    <w:next w:val="1"/>
    <w:autoRedefine/>
    <w:qFormat/>
    <w:uiPriority w:val="0"/>
    <w:pPr>
      <w:ind w:left="840"/>
      <w:jc w:val="left"/>
    </w:pPr>
    <w:rPr>
      <w:rFonts w:ascii="Calibri" w:hAnsi="Calibri"/>
      <w:sz w:val="18"/>
      <w:szCs w:val="18"/>
    </w:rPr>
  </w:style>
  <w:style w:type="paragraph" w:styleId="22">
    <w:name w:val="toc 3"/>
    <w:basedOn w:val="1"/>
    <w:next w:val="1"/>
    <w:autoRedefine/>
    <w:qFormat/>
    <w:uiPriority w:val="0"/>
    <w:pPr>
      <w:tabs>
        <w:tab w:val="right" w:leader="dot" w:pos="8874"/>
      </w:tabs>
      <w:spacing w:line="240" w:lineRule="exact"/>
      <w:ind w:firstLine="315" w:firstLineChars="150"/>
      <w:jc w:val="left"/>
    </w:pPr>
    <w:rPr>
      <w:rFonts w:ascii="Calibri" w:hAnsi="Calibri"/>
      <w:iCs/>
      <w:szCs w:val="20"/>
    </w:rPr>
  </w:style>
  <w:style w:type="paragraph" w:styleId="23">
    <w:name w:val="Plain Text"/>
    <w:basedOn w:val="1"/>
    <w:link w:val="73"/>
    <w:autoRedefine/>
    <w:qFormat/>
    <w:uiPriority w:val="0"/>
    <w:rPr>
      <w:rFonts w:ascii="宋体" w:hAnsi="Courier New"/>
      <w:sz w:val="28"/>
      <w:szCs w:val="28"/>
    </w:rPr>
  </w:style>
  <w:style w:type="paragraph" w:styleId="24">
    <w:name w:val="toc 8"/>
    <w:basedOn w:val="1"/>
    <w:next w:val="1"/>
    <w:autoRedefine/>
    <w:qFormat/>
    <w:uiPriority w:val="0"/>
    <w:pPr>
      <w:ind w:left="1470"/>
      <w:jc w:val="left"/>
    </w:pPr>
    <w:rPr>
      <w:rFonts w:ascii="Calibri" w:hAnsi="Calibri"/>
      <w:sz w:val="18"/>
      <w:szCs w:val="18"/>
    </w:rPr>
  </w:style>
  <w:style w:type="paragraph" w:styleId="25">
    <w:name w:val="Date"/>
    <w:basedOn w:val="1"/>
    <w:next w:val="1"/>
    <w:link w:val="74"/>
    <w:autoRedefine/>
    <w:qFormat/>
    <w:uiPriority w:val="0"/>
    <w:pPr>
      <w:ind w:left="100" w:leftChars="2500"/>
    </w:pPr>
  </w:style>
  <w:style w:type="paragraph" w:styleId="26">
    <w:name w:val="Body Text Indent 2"/>
    <w:basedOn w:val="1"/>
    <w:link w:val="75"/>
    <w:autoRedefine/>
    <w:qFormat/>
    <w:uiPriority w:val="0"/>
    <w:pPr>
      <w:ind w:left="1005" w:hanging="1005"/>
    </w:pPr>
    <w:rPr>
      <w:rFonts w:eastAsia="仿宋_GB2312"/>
      <w:sz w:val="32"/>
      <w:szCs w:val="20"/>
    </w:rPr>
  </w:style>
  <w:style w:type="paragraph" w:styleId="27">
    <w:name w:val="endnote text"/>
    <w:basedOn w:val="1"/>
    <w:link w:val="76"/>
    <w:autoRedefine/>
    <w:qFormat/>
    <w:uiPriority w:val="0"/>
    <w:pPr>
      <w:widowControl/>
      <w:snapToGrid w:val="0"/>
      <w:jc w:val="left"/>
    </w:pPr>
    <w:rPr>
      <w:rFonts w:ascii="Arial" w:hAnsi="Arial" w:cs="Arial"/>
      <w:kern w:val="0"/>
      <w:sz w:val="20"/>
      <w:lang w:eastAsia="en-US"/>
    </w:rPr>
  </w:style>
  <w:style w:type="paragraph" w:styleId="28">
    <w:name w:val="Balloon Text"/>
    <w:basedOn w:val="1"/>
    <w:link w:val="77"/>
    <w:autoRedefine/>
    <w:qFormat/>
    <w:uiPriority w:val="0"/>
    <w:rPr>
      <w:sz w:val="18"/>
      <w:szCs w:val="18"/>
    </w:rPr>
  </w:style>
  <w:style w:type="paragraph" w:styleId="29">
    <w:name w:val="footer"/>
    <w:basedOn w:val="1"/>
    <w:link w:val="98"/>
    <w:autoRedefine/>
    <w:qFormat/>
    <w:uiPriority w:val="99"/>
    <w:pPr>
      <w:tabs>
        <w:tab w:val="center" w:pos="4153"/>
        <w:tab w:val="right" w:pos="8306"/>
      </w:tabs>
      <w:snapToGrid w:val="0"/>
      <w:jc w:val="left"/>
    </w:pPr>
    <w:rPr>
      <w:sz w:val="18"/>
      <w:szCs w:val="18"/>
    </w:rPr>
  </w:style>
  <w:style w:type="paragraph" w:styleId="30">
    <w:name w:val="header"/>
    <w:basedOn w:val="1"/>
    <w:link w:val="79"/>
    <w:autoRedefine/>
    <w:qFormat/>
    <w:uiPriority w:val="99"/>
    <w:pPr>
      <w:pBdr>
        <w:bottom w:val="single" w:color="auto" w:sz="6" w:space="1"/>
      </w:pBdr>
      <w:tabs>
        <w:tab w:val="center" w:pos="4153"/>
        <w:tab w:val="right" w:pos="8306"/>
      </w:tabs>
      <w:snapToGrid w:val="0"/>
      <w:jc w:val="center"/>
    </w:pPr>
    <w:rPr>
      <w:sz w:val="18"/>
      <w:szCs w:val="18"/>
    </w:rPr>
  </w:style>
  <w:style w:type="paragraph" w:styleId="31">
    <w:name w:val="toc 1"/>
    <w:basedOn w:val="1"/>
    <w:next w:val="1"/>
    <w:autoRedefine/>
    <w:qFormat/>
    <w:uiPriority w:val="39"/>
    <w:pPr>
      <w:tabs>
        <w:tab w:val="left" w:pos="770"/>
        <w:tab w:val="right" w:leader="dot" w:pos="8874"/>
      </w:tabs>
    </w:pPr>
    <w:rPr>
      <w:rFonts w:ascii="宋体" w:hAnsi="宋体"/>
      <w:bCs/>
      <w:caps/>
      <w:color w:val="000000"/>
      <w:szCs w:val="21"/>
    </w:rPr>
  </w:style>
  <w:style w:type="paragraph" w:styleId="32">
    <w:name w:val="toc 4"/>
    <w:basedOn w:val="1"/>
    <w:next w:val="1"/>
    <w:autoRedefine/>
    <w:qFormat/>
    <w:uiPriority w:val="0"/>
    <w:pPr>
      <w:ind w:left="630"/>
      <w:jc w:val="left"/>
    </w:pPr>
    <w:rPr>
      <w:rFonts w:ascii="Calibri" w:hAnsi="Calibri"/>
      <w:sz w:val="18"/>
      <w:szCs w:val="18"/>
    </w:rPr>
  </w:style>
  <w:style w:type="paragraph" w:styleId="33">
    <w:name w:val="Subtitle"/>
    <w:basedOn w:val="1"/>
    <w:link w:val="80"/>
    <w:autoRedefine/>
    <w:qFormat/>
    <w:uiPriority w:val="0"/>
    <w:pPr>
      <w:widowControl/>
      <w:jc w:val="center"/>
    </w:pPr>
    <w:rPr>
      <w:rFonts w:ascii="宋体" w:hAnsi="Courier New"/>
      <w:sz w:val="28"/>
      <w:szCs w:val="28"/>
    </w:rPr>
  </w:style>
  <w:style w:type="paragraph" w:styleId="34">
    <w:name w:val="footnote text"/>
    <w:basedOn w:val="1"/>
    <w:link w:val="81"/>
    <w:autoRedefine/>
    <w:qFormat/>
    <w:uiPriority w:val="0"/>
    <w:pPr>
      <w:snapToGrid w:val="0"/>
      <w:jc w:val="left"/>
    </w:pPr>
    <w:rPr>
      <w:sz w:val="18"/>
      <w:szCs w:val="18"/>
    </w:rPr>
  </w:style>
  <w:style w:type="paragraph" w:styleId="35">
    <w:name w:val="toc 6"/>
    <w:basedOn w:val="1"/>
    <w:next w:val="1"/>
    <w:autoRedefine/>
    <w:qFormat/>
    <w:uiPriority w:val="0"/>
    <w:pPr>
      <w:ind w:left="1050"/>
      <w:jc w:val="left"/>
    </w:pPr>
    <w:rPr>
      <w:rFonts w:ascii="Calibri" w:hAnsi="Calibri"/>
      <w:sz w:val="18"/>
      <w:szCs w:val="18"/>
    </w:rPr>
  </w:style>
  <w:style w:type="paragraph" w:styleId="36">
    <w:name w:val="Body Text Indent 3"/>
    <w:basedOn w:val="1"/>
    <w:link w:val="82"/>
    <w:autoRedefine/>
    <w:qFormat/>
    <w:uiPriority w:val="0"/>
    <w:pPr>
      <w:spacing w:after="120"/>
      <w:ind w:left="420" w:leftChars="200"/>
    </w:pPr>
    <w:rPr>
      <w:sz w:val="16"/>
      <w:szCs w:val="16"/>
    </w:rPr>
  </w:style>
  <w:style w:type="paragraph" w:styleId="37">
    <w:name w:val="toc 2"/>
    <w:basedOn w:val="1"/>
    <w:next w:val="1"/>
    <w:autoRedefine/>
    <w:qFormat/>
    <w:uiPriority w:val="0"/>
    <w:pPr>
      <w:tabs>
        <w:tab w:val="left" w:pos="840"/>
        <w:tab w:val="right" w:leader="dot" w:pos="8609"/>
      </w:tabs>
      <w:ind w:firstLine="315" w:firstLineChars="150"/>
    </w:pPr>
    <w:rPr>
      <w:rFonts w:ascii="宋体" w:hAnsi="宋体"/>
      <w:smallCaps/>
      <w:szCs w:val="20"/>
    </w:rPr>
  </w:style>
  <w:style w:type="paragraph" w:styleId="38">
    <w:name w:val="toc 9"/>
    <w:basedOn w:val="1"/>
    <w:next w:val="1"/>
    <w:autoRedefine/>
    <w:qFormat/>
    <w:uiPriority w:val="0"/>
    <w:pPr>
      <w:ind w:left="1680"/>
      <w:jc w:val="left"/>
    </w:pPr>
    <w:rPr>
      <w:rFonts w:ascii="Calibri" w:hAnsi="Calibri"/>
      <w:sz w:val="18"/>
      <w:szCs w:val="18"/>
    </w:rPr>
  </w:style>
  <w:style w:type="paragraph" w:styleId="39">
    <w:name w:val="Body Text 2"/>
    <w:basedOn w:val="1"/>
    <w:link w:val="83"/>
    <w:autoRedefine/>
    <w:qFormat/>
    <w:uiPriority w:val="0"/>
    <w:rPr>
      <w:i/>
      <w:iCs/>
      <w:sz w:val="26"/>
    </w:rPr>
  </w:style>
  <w:style w:type="paragraph" w:styleId="40">
    <w:name w:val="List Continue 2"/>
    <w:basedOn w:val="1"/>
    <w:autoRedefine/>
    <w:qFormat/>
    <w:uiPriority w:val="99"/>
    <w:pPr>
      <w:spacing w:after="120"/>
      <w:ind w:left="840" w:leftChars="400"/>
    </w:pPr>
  </w:style>
  <w:style w:type="paragraph" w:styleId="41">
    <w:name w:val="HTML Preformatted"/>
    <w:basedOn w:val="1"/>
    <w:link w:val="84"/>
    <w:autoRedefine/>
    <w:qFormat/>
    <w:uiPriority w:val="0"/>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仿宋_GB2312" w:eastAsia="仿宋_GB2312" w:cs="MingLiUfalt"/>
      <w:b/>
      <w:sz w:val="24"/>
      <w:szCs w:val="28"/>
    </w:rPr>
  </w:style>
  <w:style w:type="paragraph" w:styleId="42">
    <w:name w:val="Normal (Web)"/>
    <w:basedOn w:val="1"/>
    <w:autoRedefine/>
    <w:qFormat/>
    <w:uiPriority w:val="0"/>
    <w:pPr>
      <w:widowControl/>
      <w:spacing w:before="100" w:beforeAutospacing="1" w:after="100" w:afterAutospacing="1"/>
      <w:jc w:val="left"/>
    </w:pPr>
    <w:rPr>
      <w:kern w:val="0"/>
      <w:sz w:val="24"/>
    </w:rPr>
  </w:style>
  <w:style w:type="paragraph" w:styleId="43">
    <w:name w:val="index 1"/>
    <w:basedOn w:val="1"/>
    <w:next w:val="1"/>
    <w:autoRedefine/>
    <w:qFormat/>
    <w:uiPriority w:val="0"/>
  </w:style>
  <w:style w:type="paragraph" w:styleId="44">
    <w:name w:val="Title"/>
    <w:basedOn w:val="1"/>
    <w:link w:val="85"/>
    <w:autoRedefine/>
    <w:qFormat/>
    <w:uiPriority w:val="0"/>
    <w:pPr>
      <w:widowControl/>
      <w:jc w:val="center"/>
    </w:pPr>
    <w:rPr>
      <w:kern w:val="0"/>
      <w:sz w:val="20"/>
      <w:u w:val="single"/>
      <w:lang w:eastAsia="en-US"/>
    </w:rPr>
  </w:style>
  <w:style w:type="paragraph" w:styleId="45">
    <w:name w:val="annotation subject"/>
    <w:basedOn w:val="16"/>
    <w:next w:val="16"/>
    <w:link w:val="86"/>
    <w:autoRedefine/>
    <w:qFormat/>
    <w:uiPriority w:val="0"/>
    <w:pPr>
      <w:adjustRightInd/>
      <w:spacing w:line="240" w:lineRule="auto"/>
      <w:textAlignment w:val="auto"/>
    </w:pPr>
    <w:rPr>
      <w:b/>
      <w:bCs/>
      <w:kern w:val="2"/>
      <w:sz w:val="21"/>
      <w:szCs w:val="24"/>
    </w:rPr>
  </w:style>
  <w:style w:type="paragraph" w:styleId="46">
    <w:name w:val="Body Text First Indent"/>
    <w:basedOn w:val="18"/>
    <w:autoRedefine/>
    <w:qFormat/>
    <w:locked/>
    <w:uiPriority w:val="0"/>
    <w:pPr>
      <w:adjustRightInd w:val="0"/>
      <w:spacing w:line="275" w:lineRule="atLeast"/>
      <w:ind w:firstLine="420"/>
      <w:textAlignment w:val="baseline"/>
    </w:pPr>
    <w:rPr>
      <w:rFonts w:ascii="宋体" w:eastAsia="楷体_GB2312"/>
      <w:sz w:val="24"/>
      <w:szCs w:val="20"/>
    </w:rPr>
  </w:style>
  <w:style w:type="table" w:styleId="48">
    <w:name w:val="Table Grid"/>
    <w:basedOn w:val="47"/>
    <w:autoRedefine/>
    <w:qFormat/>
    <w:uiPriority w:val="99"/>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styleId="50">
    <w:name w:val="Strong"/>
    <w:basedOn w:val="49"/>
    <w:autoRedefine/>
    <w:qFormat/>
    <w:uiPriority w:val="0"/>
    <w:rPr>
      <w:rFonts w:cs="Times New Roman"/>
      <w:b/>
      <w:bCs/>
    </w:rPr>
  </w:style>
  <w:style w:type="character" w:styleId="51">
    <w:name w:val="endnote reference"/>
    <w:basedOn w:val="49"/>
    <w:autoRedefine/>
    <w:qFormat/>
    <w:uiPriority w:val="0"/>
    <w:rPr>
      <w:rFonts w:cs="Times New Roman"/>
      <w:vertAlign w:val="superscript"/>
    </w:rPr>
  </w:style>
  <w:style w:type="character" w:styleId="52">
    <w:name w:val="page number"/>
    <w:basedOn w:val="49"/>
    <w:autoRedefine/>
    <w:qFormat/>
    <w:uiPriority w:val="0"/>
    <w:rPr>
      <w:rFonts w:cs="Times New Roman"/>
    </w:rPr>
  </w:style>
  <w:style w:type="character" w:styleId="53">
    <w:name w:val="FollowedHyperlink"/>
    <w:basedOn w:val="49"/>
    <w:autoRedefine/>
    <w:qFormat/>
    <w:uiPriority w:val="99"/>
    <w:rPr>
      <w:rFonts w:cs="Times New Roman"/>
      <w:color w:val="800080"/>
      <w:u w:val="single"/>
    </w:rPr>
  </w:style>
  <w:style w:type="character" w:styleId="54">
    <w:name w:val="Emphasis"/>
    <w:basedOn w:val="49"/>
    <w:autoRedefine/>
    <w:qFormat/>
    <w:uiPriority w:val="0"/>
    <w:rPr>
      <w:color w:val="CC0000"/>
    </w:rPr>
  </w:style>
  <w:style w:type="character" w:styleId="55">
    <w:name w:val="Hyperlink"/>
    <w:basedOn w:val="49"/>
    <w:autoRedefine/>
    <w:qFormat/>
    <w:uiPriority w:val="99"/>
    <w:rPr>
      <w:rFonts w:cs="Times New Roman"/>
      <w:color w:val="0000FF"/>
      <w:u w:val="single"/>
    </w:rPr>
  </w:style>
  <w:style w:type="character" w:styleId="56">
    <w:name w:val="annotation reference"/>
    <w:basedOn w:val="49"/>
    <w:autoRedefine/>
    <w:qFormat/>
    <w:uiPriority w:val="0"/>
    <w:rPr>
      <w:rFonts w:cs="Times New Roman"/>
      <w:sz w:val="21"/>
      <w:szCs w:val="21"/>
    </w:rPr>
  </w:style>
  <w:style w:type="character" w:styleId="57">
    <w:name w:val="HTML Cite"/>
    <w:basedOn w:val="49"/>
    <w:autoRedefine/>
    <w:semiHidden/>
    <w:unhideWhenUsed/>
    <w:qFormat/>
    <w:locked/>
    <w:uiPriority w:val="99"/>
    <w:rPr>
      <w:color w:val="008000"/>
    </w:rPr>
  </w:style>
  <w:style w:type="character" w:styleId="58">
    <w:name w:val="footnote reference"/>
    <w:basedOn w:val="49"/>
    <w:autoRedefine/>
    <w:qFormat/>
    <w:uiPriority w:val="0"/>
    <w:rPr>
      <w:rFonts w:cs="Times New Roman"/>
      <w:vertAlign w:val="superscript"/>
    </w:rPr>
  </w:style>
  <w:style w:type="character" w:customStyle="1" w:styleId="59">
    <w:name w:val="标题 1 Char"/>
    <w:basedOn w:val="49"/>
    <w:link w:val="4"/>
    <w:autoRedefine/>
    <w:qFormat/>
    <w:locked/>
    <w:uiPriority w:val="0"/>
    <w:rPr>
      <w:rFonts w:eastAsia="黑体" w:cs="Times New Roman"/>
      <w:kern w:val="2"/>
      <w:sz w:val="44"/>
      <w:szCs w:val="44"/>
    </w:rPr>
  </w:style>
  <w:style w:type="character" w:customStyle="1" w:styleId="60">
    <w:name w:val="标题 2 Char"/>
    <w:basedOn w:val="49"/>
    <w:link w:val="5"/>
    <w:autoRedefine/>
    <w:qFormat/>
    <w:locked/>
    <w:uiPriority w:val="0"/>
    <w:rPr>
      <w:rFonts w:ascii="仿宋_GB2312" w:eastAsia="仿宋_GB2312" w:cs="MingLiUfalt"/>
      <w:b/>
      <w:spacing w:val="1"/>
      <w:w w:val="99"/>
      <w:sz w:val="32"/>
      <w:szCs w:val="32"/>
    </w:rPr>
  </w:style>
  <w:style w:type="character" w:customStyle="1" w:styleId="61">
    <w:name w:val="标题 3 Char"/>
    <w:basedOn w:val="49"/>
    <w:link w:val="6"/>
    <w:autoRedefine/>
    <w:qFormat/>
    <w:locked/>
    <w:uiPriority w:val="0"/>
    <w:rPr>
      <w:rFonts w:ascii="仿宋_GB2312" w:eastAsia="仿宋_GB2312" w:cs="宋体"/>
      <w:snapToGrid w:val="0"/>
      <w:sz w:val="21"/>
      <w:szCs w:val="21"/>
    </w:rPr>
  </w:style>
  <w:style w:type="character" w:customStyle="1" w:styleId="62">
    <w:name w:val="标题 4 Char"/>
    <w:basedOn w:val="49"/>
    <w:link w:val="7"/>
    <w:autoRedefine/>
    <w:qFormat/>
    <w:locked/>
    <w:uiPriority w:val="0"/>
    <w:rPr>
      <w:rFonts w:ascii="仿宋_GB2312" w:eastAsia="仿宋_GB2312" w:cs="MingLiUfalt"/>
      <w:b/>
      <w:sz w:val="28"/>
      <w:szCs w:val="28"/>
    </w:rPr>
  </w:style>
  <w:style w:type="character" w:customStyle="1" w:styleId="63">
    <w:name w:val="标题 5 Char"/>
    <w:basedOn w:val="49"/>
    <w:link w:val="8"/>
    <w:autoRedefine/>
    <w:qFormat/>
    <w:locked/>
    <w:uiPriority w:val="0"/>
    <w:rPr>
      <w:rFonts w:eastAsia="宋体" w:cs="Times New Roman"/>
      <w:b/>
      <w:kern w:val="2"/>
      <w:sz w:val="28"/>
      <w:lang w:val="en-US" w:eastAsia="zh-CN"/>
    </w:rPr>
  </w:style>
  <w:style w:type="character" w:customStyle="1" w:styleId="64">
    <w:name w:val="标题 6 Char"/>
    <w:basedOn w:val="49"/>
    <w:link w:val="9"/>
    <w:autoRedefine/>
    <w:qFormat/>
    <w:locked/>
    <w:uiPriority w:val="0"/>
    <w:rPr>
      <w:rFonts w:ascii="Arial" w:hAnsi="Arial" w:eastAsia="黑体" w:cs="Times New Roman"/>
      <w:b/>
      <w:kern w:val="2"/>
      <w:sz w:val="24"/>
      <w:lang w:val="en-US" w:eastAsia="zh-CN"/>
    </w:rPr>
  </w:style>
  <w:style w:type="character" w:customStyle="1" w:styleId="65">
    <w:name w:val="标题 7 Char"/>
    <w:basedOn w:val="49"/>
    <w:link w:val="10"/>
    <w:autoRedefine/>
    <w:qFormat/>
    <w:locked/>
    <w:uiPriority w:val="0"/>
    <w:rPr>
      <w:rFonts w:eastAsia="宋体" w:cs="Times New Roman"/>
      <w:b/>
      <w:kern w:val="2"/>
      <w:sz w:val="24"/>
      <w:lang w:val="en-US" w:eastAsia="zh-CN"/>
    </w:rPr>
  </w:style>
  <w:style w:type="character" w:customStyle="1" w:styleId="66">
    <w:name w:val="标题 8 Char"/>
    <w:basedOn w:val="49"/>
    <w:link w:val="11"/>
    <w:autoRedefine/>
    <w:qFormat/>
    <w:locked/>
    <w:uiPriority w:val="0"/>
    <w:rPr>
      <w:rFonts w:ascii="Arial" w:hAnsi="Arial" w:eastAsia="黑体" w:cs="Times New Roman"/>
      <w:kern w:val="2"/>
      <w:sz w:val="24"/>
      <w:lang w:val="en-US" w:eastAsia="zh-CN"/>
    </w:rPr>
  </w:style>
  <w:style w:type="character" w:customStyle="1" w:styleId="67">
    <w:name w:val="标题 9 Char"/>
    <w:basedOn w:val="49"/>
    <w:link w:val="12"/>
    <w:autoRedefine/>
    <w:qFormat/>
    <w:locked/>
    <w:uiPriority w:val="0"/>
    <w:rPr>
      <w:rFonts w:ascii="Arial" w:hAnsi="Arial" w:eastAsia="黑体" w:cs="Times New Roman"/>
      <w:kern w:val="2"/>
      <w:sz w:val="21"/>
      <w:lang w:val="en-US" w:eastAsia="zh-CN"/>
    </w:rPr>
  </w:style>
  <w:style w:type="character" w:customStyle="1" w:styleId="68">
    <w:name w:val="文档结构图 Char"/>
    <w:basedOn w:val="49"/>
    <w:link w:val="15"/>
    <w:autoRedefine/>
    <w:qFormat/>
    <w:locked/>
    <w:uiPriority w:val="0"/>
    <w:rPr>
      <w:rFonts w:eastAsia="宋体" w:cs="Times New Roman"/>
      <w:sz w:val="2"/>
    </w:rPr>
  </w:style>
  <w:style w:type="character" w:customStyle="1" w:styleId="69">
    <w:name w:val="批注文字 Char"/>
    <w:basedOn w:val="49"/>
    <w:link w:val="16"/>
    <w:autoRedefine/>
    <w:qFormat/>
    <w:locked/>
    <w:uiPriority w:val="0"/>
    <w:rPr>
      <w:rFonts w:cs="Times New Roman"/>
      <w:sz w:val="24"/>
    </w:rPr>
  </w:style>
  <w:style w:type="character" w:customStyle="1" w:styleId="70">
    <w:name w:val="正文文本 3 Char"/>
    <w:basedOn w:val="49"/>
    <w:link w:val="17"/>
    <w:autoRedefine/>
    <w:qFormat/>
    <w:locked/>
    <w:uiPriority w:val="0"/>
    <w:rPr>
      <w:rFonts w:eastAsia="宋体" w:cs="Times New Roman"/>
      <w:sz w:val="16"/>
      <w:szCs w:val="16"/>
    </w:rPr>
  </w:style>
  <w:style w:type="character" w:customStyle="1" w:styleId="71">
    <w:name w:val="正文文本 Char"/>
    <w:basedOn w:val="49"/>
    <w:link w:val="18"/>
    <w:autoRedefine/>
    <w:qFormat/>
    <w:locked/>
    <w:uiPriority w:val="0"/>
    <w:rPr>
      <w:rFonts w:cs="Times New Roman"/>
      <w:kern w:val="2"/>
      <w:sz w:val="24"/>
      <w:szCs w:val="24"/>
    </w:rPr>
  </w:style>
  <w:style w:type="character" w:customStyle="1" w:styleId="72">
    <w:name w:val="正文文本缩进 Char"/>
    <w:basedOn w:val="49"/>
    <w:link w:val="3"/>
    <w:autoRedefine/>
    <w:qFormat/>
    <w:locked/>
    <w:uiPriority w:val="0"/>
    <w:rPr>
      <w:rFonts w:ascii="黑体" w:hAnsi="宋体" w:eastAsia="黑体" w:cs="Times New Roman"/>
      <w:color w:val="000000"/>
      <w:kern w:val="2"/>
      <w:sz w:val="32"/>
      <w:szCs w:val="32"/>
      <w:lang w:val="en-US" w:eastAsia="zh-CN" w:bidi="ar-SA"/>
    </w:rPr>
  </w:style>
  <w:style w:type="character" w:customStyle="1" w:styleId="73">
    <w:name w:val="纯文本 Char"/>
    <w:basedOn w:val="49"/>
    <w:link w:val="23"/>
    <w:autoRedefine/>
    <w:qFormat/>
    <w:locked/>
    <w:uiPriority w:val="0"/>
    <w:rPr>
      <w:rFonts w:ascii="宋体" w:hAnsi="Courier New" w:cs="Times New Roman"/>
      <w:kern w:val="2"/>
      <w:sz w:val="28"/>
      <w:szCs w:val="28"/>
    </w:rPr>
  </w:style>
  <w:style w:type="character" w:customStyle="1" w:styleId="74">
    <w:name w:val="日期 Char"/>
    <w:basedOn w:val="49"/>
    <w:link w:val="25"/>
    <w:autoRedefine/>
    <w:qFormat/>
    <w:locked/>
    <w:uiPriority w:val="0"/>
    <w:rPr>
      <w:rFonts w:eastAsia="宋体" w:cs="Times New Roman"/>
      <w:kern w:val="2"/>
      <w:sz w:val="24"/>
      <w:szCs w:val="24"/>
      <w:lang w:val="en-US" w:eastAsia="zh-CN" w:bidi="ar-SA"/>
    </w:rPr>
  </w:style>
  <w:style w:type="character" w:customStyle="1" w:styleId="75">
    <w:name w:val="正文文本缩进 2 Char"/>
    <w:basedOn w:val="49"/>
    <w:link w:val="26"/>
    <w:autoRedefine/>
    <w:qFormat/>
    <w:locked/>
    <w:uiPriority w:val="0"/>
    <w:rPr>
      <w:rFonts w:eastAsia="宋体" w:cs="Times New Roman"/>
      <w:sz w:val="24"/>
      <w:szCs w:val="24"/>
    </w:rPr>
  </w:style>
  <w:style w:type="character" w:customStyle="1" w:styleId="76">
    <w:name w:val="尾注文本 Char"/>
    <w:basedOn w:val="49"/>
    <w:link w:val="27"/>
    <w:autoRedefine/>
    <w:qFormat/>
    <w:locked/>
    <w:uiPriority w:val="0"/>
    <w:rPr>
      <w:rFonts w:eastAsia="宋体" w:cs="Times New Roman"/>
      <w:sz w:val="24"/>
      <w:szCs w:val="24"/>
    </w:rPr>
  </w:style>
  <w:style w:type="character" w:customStyle="1" w:styleId="77">
    <w:name w:val="批注框文本 Char"/>
    <w:basedOn w:val="49"/>
    <w:link w:val="28"/>
    <w:autoRedefine/>
    <w:qFormat/>
    <w:locked/>
    <w:uiPriority w:val="0"/>
    <w:rPr>
      <w:rFonts w:cs="Times New Roman"/>
      <w:kern w:val="2"/>
      <w:sz w:val="18"/>
      <w:szCs w:val="18"/>
    </w:rPr>
  </w:style>
  <w:style w:type="character" w:customStyle="1" w:styleId="78">
    <w:name w:val="Footer Char"/>
    <w:basedOn w:val="49"/>
    <w:autoRedefine/>
    <w:semiHidden/>
    <w:qFormat/>
    <w:locked/>
    <w:uiPriority w:val="99"/>
    <w:rPr>
      <w:rFonts w:ascii="宋体" w:hAnsi="宋体" w:eastAsia="宋体" w:cs="Times New Roman"/>
      <w:kern w:val="2"/>
      <w:sz w:val="18"/>
      <w:lang w:val="en-US" w:eastAsia="zh-CN" w:bidi="ar-SA"/>
    </w:rPr>
  </w:style>
  <w:style w:type="character" w:customStyle="1" w:styleId="79">
    <w:name w:val="页眉 Char"/>
    <w:basedOn w:val="49"/>
    <w:link w:val="30"/>
    <w:autoRedefine/>
    <w:qFormat/>
    <w:locked/>
    <w:uiPriority w:val="99"/>
    <w:rPr>
      <w:rFonts w:cs="Times New Roman"/>
      <w:kern w:val="2"/>
      <w:sz w:val="18"/>
      <w:szCs w:val="18"/>
    </w:rPr>
  </w:style>
  <w:style w:type="character" w:customStyle="1" w:styleId="80">
    <w:name w:val="副标题 Char"/>
    <w:basedOn w:val="49"/>
    <w:link w:val="33"/>
    <w:autoRedefine/>
    <w:qFormat/>
    <w:locked/>
    <w:uiPriority w:val="0"/>
    <w:rPr>
      <w:rFonts w:ascii="Cambria" w:hAnsi="Cambria" w:eastAsia="宋体" w:cs="Times New Roman"/>
      <w:b/>
      <w:bCs/>
      <w:kern w:val="28"/>
      <w:sz w:val="32"/>
      <w:szCs w:val="32"/>
    </w:rPr>
  </w:style>
  <w:style w:type="character" w:customStyle="1" w:styleId="81">
    <w:name w:val="脚注文本 Char"/>
    <w:basedOn w:val="49"/>
    <w:link w:val="34"/>
    <w:autoRedefine/>
    <w:qFormat/>
    <w:locked/>
    <w:uiPriority w:val="0"/>
    <w:rPr>
      <w:rFonts w:cs="Times New Roman"/>
      <w:kern w:val="2"/>
      <w:sz w:val="18"/>
      <w:szCs w:val="18"/>
    </w:rPr>
  </w:style>
  <w:style w:type="character" w:customStyle="1" w:styleId="82">
    <w:name w:val="正文文本缩进 3 Char"/>
    <w:basedOn w:val="49"/>
    <w:link w:val="36"/>
    <w:autoRedefine/>
    <w:qFormat/>
    <w:locked/>
    <w:uiPriority w:val="0"/>
    <w:rPr>
      <w:rFonts w:eastAsia="宋体" w:cs="Times New Roman"/>
      <w:sz w:val="16"/>
      <w:szCs w:val="16"/>
    </w:rPr>
  </w:style>
  <w:style w:type="character" w:customStyle="1" w:styleId="83">
    <w:name w:val="正文文本 2 Char"/>
    <w:basedOn w:val="49"/>
    <w:link w:val="39"/>
    <w:autoRedefine/>
    <w:qFormat/>
    <w:locked/>
    <w:uiPriority w:val="99"/>
    <w:rPr>
      <w:rFonts w:cs="Times New Roman"/>
      <w:i/>
      <w:iCs/>
      <w:kern w:val="2"/>
      <w:sz w:val="24"/>
      <w:szCs w:val="24"/>
    </w:rPr>
  </w:style>
  <w:style w:type="character" w:customStyle="1" w:styleId="84">
    <w:name w:val="HTML 预设格式 Char"/>
    <w:basedOn w:val="49"/>
    <w:link w:val="41"/>
    <w:autoRedefine/>
    <w:qFormat/>
    <w:locked/>
    <w:uiPriority w:val="0"/>
    <w:rPr>
      <w:rFonts w:ascii="Courier New" w:hAnsi="Courier New" w:eastAsia="宋体" w:cs="Courier New"/>
      <w:sz w:val="20"/>
      <w:szCs w:val="20"/>
    </w:rPr>
  </w:style>
  <w:style w:type="character" w:customStyle="1" w:styleId="85">
    <w:name w:val="标题 Char"/>
    <w:basedOn w:val="49"/>
    <w:link w:val="44"/>
    <w:autoRedefine/>
    <w:qFormat/>
    <w:locked/>
    <w:uiPriority w:val="0"/>
    <w:rPr>
      <w:rFonts w:ascii="Cambria" w:hAnsi="Cambria" w:eastAsia="宋体" w:cs="Times New Roman"/>
      <w:b/>
      <w:bCs/>
      <w:sz w:val="32"/>
      <w:szCs w:val="32"/>
    </w:rPr>
  </w:style>
  <w:style w:type="character" w:customStyle="1" w:styleId="86">
    <w:name w:val="批注主题 Char"/>
    <w:basedOn w:val="69"/>
    <w:link w:val="45"/>
    <w:autoRedefine/>
    <w:qFormat/>
    <w:locked/>
    <w:uiPriority w:val="0"/>
    <w:rPr>
      <w:rFonts w:cs="Times New Roman"/>
      <w:sz w:val="24"/>
    </w:rPr>
  </w:style>
  <w:style w:type="character" w:customStyle="1" w:styleId="87">
    <w:name w:val="正文首行缩进 2 Char"/>
    <w:basedOn w:val="72"/>
    <w:link w:val="2"/>
    <w:autoRedefine/>
    <w:semiHidden/>
    <w:qFormat/>
    <w:locked/>
    <w:uiPriority w:val="99"/>
    <w:rPr>
      <w:rFonts w:ascii="黑体" w:hAnsi="宋体" w:eastAsia="宋体" w:cs="Times New Roman"/>
      <w:color w:val="000000"/>
      <w:kern w:val="2"/>
      <w:sz w:val="24"/>
      <w:szCs w:val="24"/>
      <w:lang w:val="en-US" w:eastAsia="zh-CN" w:bidi="ar-SA"/>
    </w:rPr>
  </w:style>
  <w:style w:type="character" w:customStyle="1" w:styleId="88">
    <w:name w:val="手改 Char Char"/>
    <w:autoRedefine/>
    <w:qFormat/>
    <w:uiPriority w:val="99"/>
    <w:rPr>
      <w:rFonts w:eastAsia="宋体"/>
      <w:kern w:val="2"/>
      <w:sz w:val="24"/>
      <w:lang w:val="en-US" w:eastAsia="zh-CN"/>
    </w:rPr>
  </w:style>
  <w:style w:type="character" w:customStyle="1" w:styleId="89">
    <w:name w:val="Char Char29"/>
    <w:autoRedefine/>
    <w:qFormat/>
    <w:uiPriority w:val="99"/>
    <w:rPr>
      <w:rFonts w:eastAsia="宋体"/>
      <w:b/>
      <w:kern w:val="44"/>
      <w:sz w:val="44"/>
      <w:lang w:val="en-US" w:eastAsia="zh-CN"/>
    </w:rPr>
  </w:style>
  <w:style w:type="character" w:customStyle="1" w:styleId="90">
    <w:name w:val="style21"/>
    <w:autoRedefine/>
    <w:qFormat/>
    <w:uiPriority w:val="0"/>
    <w:rPr>
      <w:b/>
      <w:sz w:val="28"/>
    </w:rPr>
  </w:style>
  <w:style w:type="character" w:customStyle="1" w:styleId="91">
    <w:name w:val="unnamed1"/>
    <w:basedOn w:val="49"/>
    <w:autoRedefine/>
    <w:qFormat/>
    <w:uiPriority w:val="0"/>
    <w:rPr>
      <w:rFonts w:cs="Times New Roman"/>
    </w:rPr>
  </w:style>
  <w:style w:type="character" w:customStyle="1" w:styleId="92">
    <w:name w:val="Char Char14"/>
    <w:autoRedefine/>
    <w:qFormat/>
    <w:uiPriority w:val="99"/>
    <w:rPr>
      <w:kern w:val="2"/>
      <w:sz w:val="18"/>
    </w:rPr>
  </w:style>
  <w:style w:type="character" w:customStyle="1" w:styleId="93">
    <w:name w:val="Char Char23"/>
    <w:autoRedefine/>
    <w:qFormat/>
    <w:uiPriority w:val="99"/>
    <w:rPr>
      <w:rFonts w:ascii="Cambria" w:hAnsi="Cambria" w:eastAsia="宋体"/>
      <w:b/>
      <w:kern w:val="2"/>
      <w:sz w:val="32"/>
    </w:rPr>
  </w:style>
  <w:style w:type="character" w:customStyle="1" w:styleId="94">
    <w:name w:val="Char Char11"/>
    <w:basedOn w:val="49"/>
    <w:autoRedefine/>
    <w:qFormat/>
    <w:locked/>
    <w:uiPriority w:val="0"/>
    <w:rPr>
      <w:rFonts w:eastAsia="黑体" w:cs="Times New Roman"/>
      <w:kern w:val="2"/>
      <w:sz w:val="44"/>
      <w:szCs w:val="44"/>
      <w:lang w:val="en-US" w:eastAsia="zh-CN" w:bidi="ar-SA"/>
    </w:rPr>
  </w:style>
  <w:style w:type="character" w:customStyle="1" w:styleId="95">
    <w:name w:val="ht1"/>
    <w:autoRedefine/>
    <w:qFormat/>
    <w:uiPriority w:val="0"/>
    <w:rPr>
      <w:rFonts w:ascii="黑体" w:eastAsia="黑体"/>
      <w:b/>
    </w:rPr>
  </w:style>
  <w:style w:type="character" w:customStyle="1" w:styleId="96">
    <w:name w:val="手改 Char Char1"/>
    <w:basedOn w:val="49"/>
    <w:autoRedefine/>
    <w:qFormat/>
    <w:uiPriority w:val="99"/>
    <w:rPr>
      <w:rFonts w:cs="Times New Roman"/>
      <w:kern w:val="2"/>
      <w:sz w:val="24"/>
      <w:szCs w:val="24"/>
    </w:rPr>
  </w:style>
  <w:style w:type="character" w:customStyle="1" w:styleId="97">
    <w:name w:val="Char Char26"/>
    <w:autoRedefine/>
    <w:qFormat/>
    <w:uiPriority w:val="99"/>
    <w:rPr>
      <w:rFonts w:ascii="仿宋_GB2312" w:eastAsia="仿宋_GB2312"/>
      <w:b/>
      <w:sz w:val="28"/>
      <w:lang w:val="en-US" w:eastAsia="zh-CN"/>
    </w:rPr>
  </w:style>
  <w:style w:type="character" w:customStyle="1" w:styleId="98">
    <w:name w:val="页脚 Char"/>
    <w:basedOn w:val="49"/>
    <w:link w:val="29"/>
    <w:autoRedefine/>
    <w:qFormat/>
    <w:locked/>
    <w:uiPriority w:val="0"/>
    <w:rPr>
      <w:rFonts w:cs="Times New Roman"/>
      <w:kern w:val="2"/>
      <w:sz w:val="18"/>
      <w:szCs w:val="18"/>
    </w:rPr>
  </w:style>
  <w:style w:type="character" w:customStyle="1" w:styleId="99">
    <w:name w:val="font161"/>
    <w:autoRedefine/>
    <w:qFormat/>
    <w:uiPriority w:val="0"/>
    <w:rPr>
      <w:b/>
      <w:sz w:val="32"/>
    </w:rPr>
  </w:style>
  <w:style w:type="character" w:customStyle="1" w:styleId="100">
    <w:name w:val="Char Char15"/>
    <w:autoRedefine/>
    <w:qFormat/>
    <w:uiPriority w:val="99"/>
    <w:rPr>
      <w:kern w:val="2"/>
      <w:sz w:val="24"/>
    </w:rPr>
  </w:style>
  <w:style w:type="character" w:customStyle="1" w:styleId="101">
    <w:name w:val="ca-53"/>
    <w:basedOn w:val="49"/>
    <w:autoRedefine/>
    <w:qFormat/>
    <w:uiPriority w:val="99"/>
    <w:rPr>
      <w:rFonts w:ascii="仿宋_GB2312" w:eastAsia="仿宋_GB2312" w:cs="Times New Roman"/>
      <w:sz w:val="28"/>
      <w:szCs w:val="28"/>
    </w:rPr>
  </w:style>
  <w:style w:type="character" w:customStyle="1" w:styleId="102">
    <w:name w:val="ss16"/>
    <w:autoRedefine/>
    <w:qFormat/>
    <w:uiPriority w:val="0"/>
    <w:rPr>
      <w:rFonts w:ascii="宋体" w:hAnsi="宋体" w:eastAsia="宋体"/>
      <w:color w:val="000000"/>
      <w:sz w:val="9"/>
    </w:rPr>
  </w:style>
  <w:style w:type="character" w:customStyle="1" w:styleId="103">
    <w:name w:val="title11"/>
    <w:autoRedefine/>
    <w:qFormat/>
    <w:uiPriority w:val="0"/>
    <w:rPr>
      <w:b/>
      <w:color w:val="FFFFFF"/>
      <w:sz w:val="11"/>
    </w:rPr>
  </w:style>
  <w:style w:type="character" w:customStyle="1" w:styleId="104">
    <w:name w:val="subhead1"/>
    <w:autoRedefine/>
    <w:qFormat/>
    <w:uiPriority w:val="99"/>
    <w:rPr>
      <w:rFonts w:ascii="Tahoma" w:hAnsi="Tahoma"/>
      <w:color w:val="000000"/>
      <w:sz w:val="18"/>
      <w:u w:val="none"/>
      <w:shd w:val="clear" w:color="auto" w:fill="FFFFFF"/>
    </w:rPr>
  </w:style>
  <w:style w:type="character" w:customStyle="1" w:styleId="105">
    <w:name w:val="批注主题 Char Char"/>
    <w:autoRedefine/>
    <w:qFormat/>
    <w:uiPriority w:val="99"/>
    <w:rPr>
      <w:rFonts w:ascii="宋体" w:hAnsi="宋体" w:eastAsia="仿宋_GB2312"/>
      <w:b/>
      <w:kern w:val="2"/>
      <w:sz w:val="28"/>
      <w:lang w:val="en-US" w:eastAsia="zh-CN"/>
    </w:rPr>
  </w:style>
  <w:style w:type="character" w:customStyle="1" w:styleId="106">
    <w:name w:val="main_tdbg_7601"/>
    <w:autoRedefine/>
    <w:qFormat/>
    <w:uiPriority w:val="0"/>
    <w:rPr>
      <w:sz w:val="14"/>
    </w:rPr>
  </w:style>
  <w:style w:type="character" w:customStyle="1" w:styleId="107">
    <w:name w:val="Char Char22"/>
    <w:autoRedefine/>
    <w:qFormat/>
    <w:uiPriority w:val="99"/>
    <w:rPr>
      <w:b/>
      <w:kern w:val="2"/>
      <w:sz w:val="32"/>
    </w:rPr>
  </w:style>
  <w:style w:type="character" w:customStyle="1" w:styleId="108">
    <w:name w:val="Char Char27"/>
    <w:autoRedefine/>
    <w:qFormat/>
    <w:uiPriority w:val="99"/>
    <w:rPr>
      <w:rFonts w:ascii="仿宋_GB2312" w:eastAsia="仿宋_GB2312"/>
      <w:b/>
      <w:sz w:val="28"/>
      <w:lang w:val="en-US" w:eastAsia="zh-CN"/>
    </w:rPr>
  </w:style>
  <w:style w:type="character" w:customStyle="1" w:styleId="109">
    <w:name w:val="textcontents"/>
    <w:basedOn w:val="49"/>
    <w:autoRedefine/>
    <w:qFormat/>
    <w:uiPriority w:val="99"/>
    <w:rPr>
      <w:rFonts w:cs="Times New Roman"/>
    </w:rPr>
  </w:style>
  <w:style w:type="character" w:customStyle="1" w:styleId="110">
    <w:name w:val="14t1"/>
    <w:autoRedefine/>
    <w:qFormat/>
    <w:uiPriority w:val="0"/>
    <w:rPr>
      <w:rFonts w:ascii="宋体" w:hAnsi="宋体" w:eastAsia="宋体"/>
      <w:sz w:val="11"/>
    </w:rPr>
  </w:style>
  <w:style w:type="character" w:customStyle="1" w:styleId="111">
    <w:name w:val="Char Char13"/>
    <w:autoRedefine/>
    <w:qFormat/>
    <w:uiPriority w:val="99"/>
    <w:rPr>
      <w:rFonts w:eastAsia="宋体"/>
      <w:b/>
      <w:kern w:val="44"/>
      <w:sz w:val="44"/>
      <w:lang w:val="en-US" w:eastAsia="zh-CN"/>
    </w:rPr>
  </w:style>
  <w:style w:type="character" w:customStyle="1" w:styleId="112">
    <w:name w:val="Char Char9"/>
    <w:basedOn w:val="49"/>
    <w:autoRedefine/>
    <w:qFormat/>
    <w:locked/>
    <w:uiPriority w:val="99"/>
    <w:rPr>
      <w:rFonts w:ascii="仿宋_GB2312" w:eastAsia="仿宋_GB2312" w:cs="MingLiUfalt"/>
      <w:b/>
      <w:sz w:val="28"/>
      <w:szCs w:val="28"/>
      <w:lang w:val="en-US" w:eastAsia="zh-CN" w:bidi="ar-SA"/>
    </w:rPr>
  </w:style>
  <w:style w:type="character" w:customStyle="1" w:styleId="113">
    <w:name w:val="Char Char21"/>
    <w:autoRedefine/>
    <w:qFormat/>
    <w:uiPriority w:val="99"/>
    <w:rPr>
      <w:rFonts w:ascii="宋体" w:eastAsia="宋体"/>
      <w:b/>
      <w:sz w:val="24"/>
    </w:rPr>
  </w:style>
  <w:style w:type="character" w:customStyle="1" w:styleId="114">
    <w:name w:val="0d1471"/>
    <w:autoRedefine/>
    <w:qFormat/>
    <w:uiPriority w:val="0"/>
    <w:rPr>
      <w:color w:val="000000"/>
      <w:sz w:val="11"/>
      <w:u w:val="none"/>
    </w:rPr>
  </w:style>
  <w:style w:type="character" w:customStyle="1" w:styleId="115">
    <w:name w:val="标题5 Char Char"/>
    <w:link w:val="116"/>
    <w:autoRedefine/>
    <w:qFormat/>
    <w:locked/>
    <w:uiPriority w:val="0"/>
    <w:rPr>
      <w:rFonts w:ascii="Arial" w:hAnsi="Arial"/>
      <w:b/>
      <w:sz w:val="32"/>
    </w:rPr>
  </w:style>
  <w:style w:type="paragraph" w:customStyle="1" w:styleId="116">
    <w:name w:val="标题5"/>
    <w:basedOn w:val="6"/>
    <w:link w:val="115"/>
    <w:autoRedefine/>
    <w:qFormat/>
    <w:uiPriority w:val="0"/>
    <w:pPr>
      <w:keepNext/>
      <w:keepLines/>
      <w:autoSpaceDE/>
      <w:autoSpaceDN/>
      <w:adjustRightInd/>
      <w:spacing w:before="260" w:after="260" w:line="413" w:lineRule="auto"/>
      <w:jc w:val="both"/>
    </w:pPr>
    <w:rPr>
      <w:rFonts w:ascii="Arial" w:hAnsi="Arial" w:eastAsia="黑体" w:cs="Times New Roman"/>
      <w:sz w:val="32"/>
      <w:szCs w:val="20"/>
    </w:rPr>
  </w:style>
  <w:style w:type="character" w:customStyle="1" w:styleId="117">
    <w:name w:val="normaltext1"/>
    <w:autoRedefine/>
    <w:qFormat/>
    <w:uiPriority w:val="0"/>
    <w:rPr>
      <w:rFonts w:ascii="??" w:hAnsi="??"/>
      <w:sz w:val="9"/>
    </w:rPr>
  </w:style>
  <w:style w:type="character" w:customStyle="1" w:styleId="118">
    <w:name w:val="标题4 Char Char"/>
    <w:link w:val="119"/>
    <w:autoRedefine/>
    <w:qFormat/>
    <w:locked/>
    <w:uiPriority w:val="0"/>
    <w:rPr>
      <w:rFonts w:ascii="Arial" w:hAnsi="Arial"/>
      <w:b/>
      <w:sz w:val="32"/>
    </w:rPr>
  </w:style>
  <w:style w:type="paragraph" w:customStyle="1" w:styleId="119">
    <w:name w:val="标题4"/>
    <w:basedOn w:val="5"/>
    <w:next w:val="20"/>
    <w:link w:val="118"/>
    <w:autoRedefine/>
    <w:qFormat/>
    <w:uiPriority w:val="0"/>
    <w:pPr>
      <w:keepNext/>
      <w:keepLines/>
      <w:autoSpaceDE/>
      <w:autoSpaceDN/>
      <w:adjustRightInd/>
      <w:snapToGrid/>
      <w:spacing w:before="260" w:after="260" w:line="413" w:lineRule="auto"/>
      <w:jc w:val="both"/>
    </w:pPr>
    <w:rPr>
      <w:rFonts w:ascii="Arial" w:hAnsi="Arial" w:eastAsia="黑体" w:cs="Times New Roman"/>
      <w:spacing w:val="0"/>
      <w:w w:val="100"/>
      <w:sz w:val="32"/>
      <w:szCs w:val="20"/>
    </w:rPr>
  </w:style>
  <w:style w:type="character" w:customStyle="1" w:styleId="120">
    <w:name w:val="普通文字 Char Char1"/>
    <w:basedOn w:val="49"/>
    <w:autoRedefine/>
    <w:qFormat/>
    <w:uiPriority w:val="99"/>
    <w:rPr>
      <w:rFonts w:ascii="宋体" w:hAnsi="Courier New" w:eastAsia="宋体" w:cs="Times New Roman"/>
      <w:kern w:val="2"/>
      <w:sz w:val="28"/>
      <w:szCs w:val="28"/>
      <w:lang w:bidi="ar-SA"/>
    </w:rPr>
  </w:style>
  <w:style w:type="character" w:customStyle="1" w:styleId="121">
    <w:name w:val="Char Char4"/>
    <w:basedOn w:val="49"/>
    <w:autoRedefine/>
    <w:qFormat/>
    <w:locked/>
    <w:uiPriority w:val="99"/>
    <w:rPr>
      <w:rFonts w:ascii="宋体" w:hAnsi="Courier New" w:eastAsia="宋体" w:cs="Times New Roman"/>
      <w:kern w:val="2"/>
      <w:sz w:val="28"/>
      <w:szCs w:val="28"/>
      <w:lang w:val="en-US" w:eastAsia="zh-CN" w:bidi="ar-SA"/>
    </w:rPr>
  </w:style>
  <w:style w:type="character" w:customStyle="1" w:styleId="122">
    <w:name w:val="ca-141"/>
    <w:autoRedefine/>
    <w:qFormat/>
    <w:uiPriority w:val="0"/>
    <w:rPr>
      <w:rFonts w:ascii="仿宋_GB2312" w:eastAsia="仿宋_GB2312"/>
      <w:sz w:val="21"/>
    </w:rPr>
  </w:style>
  <w:style w:type="character" w:customStyle="1" w:styleId="123">
    <w:name w:val="Char Char12"/>
    <w:basedOn w:val="49"/>
    <w:autoRedefine/>
    <w:qFormat/>
    <w:uiPriority w:val="99"/>
    <w:rPr>
      <w:rFonts w:ascii="仿宋_GB2312" w:eastAsia="仿宋_GB2312" w:cs="MingLiUfalt"/>
      <w:b/>
      <w:spacing w:val="1"/>
      <w:w w:val="99"/>
      <w:sz w:val="32"/>
      <w:szCs w:val="32"/>
      <w:lang w:val="en-US" w:eastAsia="zh-CN" w:bidi="ar-SA"/>
    </w:rPr>
  </w:style>
  <w:style w:type="character" w:customStyle="1" w:styleId="124">
    <w:name w:val="Char Char10"/>
    <w:basedOn w:val="49"/>
    <w:autoRedefine/>
    <w:qFormat/>
    <w:locked/>
    <w:uiPriority w:val="99"/>
    <w:rPr>
      <w:rFonts w:ascii="仿宋_GB2312" w:eastAsia="仿宋_GB2312" w:cs="MingLiUfalt"/>
      <w:b/>
      <w:spacing w:val="1"/>
      <w:w w:val="99"/>
      <w:sz w:val="32"/>
      <w:szCs w:val="32"/>
      <w:lang w:val="en-US" w:eastAsia="zh-CN" w:bidi="ar-SA"/>
    </w:rPr>
  </w:style>
  <w:style w:type="character" w:customStyle="1" w:styleId="125">
    <w:name w:val="Char Char"/>
    <w:autoRedefine/>
    <w:qFormat/>
    <w:locked/>
    <w:uiPriority w:val="99"/>
    <w:rPr>
      <w:rFonts w:ascii="宋体" w:hAnsi="宋体" w:eastAsia="宋体"/>
      <w:kern w:val="2"/>
      <w:sz w:val="18"/>
      <w:lang w:val="en-US" w:eastAsia="zh-CN"/>
    </w:rPr>
  </w:style>
  <w:style w:type="character" w:customStyle="1" w:styleId="126">
    <w:name w:val="style121"/>
    <w:autoRedefine/>
    <w:qFormat/>
    <w:uiPriority w:val="0"/>
    <w:rPr>
      <w:rFonts w:ascii="宋体" w:hAnsi="宋体" w:eastAsia="宋体"/>
      <w:sz w:val="18"/>
    </w:rPr>
  </w:style>
  <w:style w:type="character" w:customStyle="1" w:styleId="127">
    <w:name w:val="docpro"/>
    <w:basedOn w:val="49"/>
    <w:autoRedefine/>
    <w:qFormat/>
    <w:uiPriority w:val="0"/>
    <w:rPr>
      <w:rFonts w:cs="Times New Roman"/>
    </w:rPr>
  </w:style>
  <w:style w:type="character" w:customStyle="1" w:styleId="128">
    <w:name w:val="普通文字 Char Char2"/>
    <w:basedOn w:val="49"/>
    <w:autoRedefine/>
    <w:qFormat/>
    <w:uiPriority w:val="99"/>
    <w:rPr>
      <w:rFonts w:ascii="宋体" w:hAnsi="Courier New" w:cs="Times New Roman"/>
      <w:kern w:val="2"/>
      <w:sz w:val="28"/>
      <w:szCs w:val="28"/>
    </w:rPr>
  </w:style>
  <w:style w:type="character" w:customStyle="1" w:styleId="129">
    <w:name w:val="Char Char28"/>
    <w:autoRedefine/>
    <w:qFormat/>
    <w:uiPriority w:val="99"/>
    <w:rPr>
      <w:rFonts w:ascii="仿宋_GB2312" w:eastAsia="仿宋_GB2312"/>
      <w:b/>
      <w:spacing w:val="1"/>
      <w:w w:val="99"/>
      <w:sz w:val="32"/>
      <w:lang w:val="en-US" w:eastAsia="zh-CN"/>
    </w:rPr>
  </w:style>
  <w:style w:type="character" w:customStyle="1" w:styleId="130">
    <w:name w:val="Char Char16"/>
    <w:autoRedefine/>
    <w:qFormat/>
    <w:uiPriority w:val="99"/>
    <w:rPr>
      <w:rFonts w:eastAsia="宋体"/>
      <w:kern w:val="2"/>
      <w:sz w:val="24"/>
      <w:lang w:val="en-US" w:eastAsia="zh-CN"/>
    </w:rPr>
  </w:style>
  <w:style w:type="character" w:customStyle="1" w:styleId="131">
    <w:name w:val="style31"/>
    <w:autoRedefine/>
    <w:qFormat/>
    <w:uiPriority w:val="0"/>
    <w:rPr>
      <w:sz w:val="10"/>
    </w:rPr>
  </w:style>
  <w:style w:type="character" w:customStyle="1" w:styleId="132">
    <w:name w:val="Char Char24"/>
    <w:autoRedefine/>
    <w:qFormat/>
    <w:uiPriority w:val="99"/>
    <w:rPr>
      <w:b/>
      <w:kern w:val="44"/>
      <w:sz w:val="44"/>
    </w:rPr>
  </w:style>
  <w:style w:type="character" w:customStyle="1" w:styleId="133">
    <w:name w:val="color_red1"/>
    <w:autoRedefine/>
    <w:qFormat/>
    <w:uiPriority w:val="0"/>
    <w:rPr>
      <w:color w:val="FA0004"/>
    </w:rPr>
  </w:style>
  <w:style w:type="character" w:customStyle="1" w:styleId="134">
    <w:name w:val="style161"/>
    <w:autoRedefine/>
    <w:qFormat/>
    <w:uiPriority w:val="0"/>
    <w:rPr>
      <w:b/>
      <w:color w:val="333333"/>
    </w:rPr>
  </w:style>
  <w:style w:type="character" w:customStyle="1" w:styleId="135">
    <w:name w:val="l1"/>
    <w:basedOn w:val="49"/>
    <w:autoRedefine/>
    <w:qFormat/>
    <w:uiPriority w:val="0"/>
    <w:rPr>
      <w:rFonts w:cs="Times New Roman"/>
    </w:rPr>
  </w:style>
  <w:style w:type="character" w:customStyle="1" w:styleId="136">
    <w:name w:val="intel3"/>
    <w:basedOn w:val="49"/>
    <w:autoRedefine/>
    <w:qFormat/>
    <w:uiPriority w:val="0"/>
    <w:rPr>
      <w:rFonts w:cs="Times New Roman"/>
    </w:rPr>
  </w:style>
  <w:style w:type="character" w:customStyle="1" w:styleId="137">
    <w:name w:val="手改 Char Char2"/>
    <w:basedOn w:val="49"/>
    <w:autoRedefine/>
    <w:qFormat/>
    <w:uiPriority w:val="99"/>
    <w:rPr>
      <w:rFonts w:cs="Times New Roman"/>
      <w:kern w:val="2"/>
      <w:sz w:val="24"/>
      <w:szCs w:val="24"/>
    </w:rPr>
  </w:style>
  <w:style w:type="character" w:customStyle="1" w:styleId="138">
    <w:name w:val="Quote Char"/>
    <w:autoRedefine/>
    <w:qFormat/>
    <w:locked/>
    <w:uiPriority w:val="99"/>
    <w:rPr>
      <w:i/>
      <w:color w:val="000000"/>
      <w:kern w:val="2"/>
      <w:sz w:val="22"/>
    </w:rPr>
  </w:style>
  <w:style w:type="paragraph" w:styleId="139">
    <w:name w:val="Quote"/>
    <w:basedOn w:val="1"/>
    <w:next w:val="1"/>
    <w:link w:val="140"/>
    <w:autoRedefine/>
    <w:qFormat/>
    <w:uiPriority w:val="0"/>
    <w:rPr>
      <w:rFonts w:eastAsia="黑体"/>
      <w:i/>
      <w:color w:val="000000"/>
      <w:sz w:val="22"/>
      <w:szCs w:val="20"/>
    </w:rPr>
  </w:style>
  <w:style w:type="character" w:customStyle="1" w:styleId="140">
    <w:name w:val="引用 Char"/>
    <w:basedOn w:val="49"/>
    <w:link w:val="139"/>
    <w:autoRedefine/>
    <w:qFormat/>
    <w:locked/>
    <w:uiPriority w:val="0"/>
    <w:rPr>
      <w:rFonts w:eastAsia="宋体" w:cs="Times New Roman"/>
      <w:i/>
      <w:iCs/>
      <w:color w:val="000000"/>
      <w:sz w:val="24"/>
      <w:szCs w:val="24"/>
    </w:rPr>
  </w:style>
  <w:style w:type="character" w:customStyle="1" w:styleId="141">
    <w:name w:val="Intense Quote Char"/>
    <w:autoRedefine/>
    <w:qFormat/>
    <w:locked/>
    <w:uiPriority w:val="99"/>
    <w:rPr>
      <w:b/>
      <w:i/>
      <w:color w:val="4F81BD"/>
      <w:kern w:val="2"/>
      <w:sz w:val="22"/>
    </w:rPr>
  </w:style>
  <w:style w:type="paragraph" w:styleId="142">
    <w:name w:val="Intense Quote"/>
    <w:basedOn w:val="1"/>
    <w:next w:val="1"/>
    <w:link w:val="143"/>
    <w:autoRedefine/>
    <w:qFormat/>
    <w:uiPriority w:val="0"/>
    <w:pPr>
      <w:pBdr>
        <w:bottom w:val="single" w:color="4F81BD" w:sz="4" w:space="4"/>
      </w:pBdr>
      <w:spacing w:before="200" w:after="280"/>
      <w:ind w:left="936" w:right="936"/>
    </w:pPr>
    <w:rPr>
      <w:rFonts w:eastAsia="黑体"/>
      <w:b/>
      <w:i/>
      <w:color w:val="4F81BD"/>
      <w:sz w:val="22"/>
      <w:szCs w:val="20"/>
    </w:rPr>
  </w:style>
  <w:style w:type="character" w:customStyle="1" w:styleId="143">
    <w:name w:val="明显引用 Char"/>
    <w:basedOn w:val="49"/>
    <w:link w:val="142"/>
    <w:autoRedefine/>
    <w:qFormat/>
    <w:locked/>
    <w:uiPriority w:val="0"/>
    <w:rPr>
      <w:rFonts w:eastAsia="宋体" w:cs="Times New Roman"/>
      <w:b/>
      <w:bCs/>
      <w:i/>
      <w:iCs/>
      <w:color w:val="4F81BD"/>
      <w:sz w:val="24"/>
      <w:szCs w:val="24"/>
    </w:rPr>
  </w:style>
  <w:style w:type="paragraph" w:customStyle="1" w:styleId="144">
    <w:name w:val="pa-27"/>
    <w:basedOn w:val="1"/>
    <w:autoRedefine/>
    <w:qFormat/>
    <w:uiPriority w:val="0"/>
    <w:pPr>
      <w:widowControl/>
      <w:spacing w:line="360" w:lineRule="atLeast"/>
      <w:ind w:firstLine="420"/>
    </w:pPr>
    <w:rPr>
      <w:rFonts w:ascii="宋体" w:hAnsi="宋体" w:cs="宋体"/>
      <w:kern w:val="0"/>
      <w:sz w:val="24"/>
    </w:rPr>
  </w:style>
  <w:style w:type="paragraph" w:customStyle="1" w:styleId="145">
    <w:name w:val="g3"/>
    <w:basedOn w:val="1"/>
    <w:autoRedefine/>
    <w:qFormat/>
    <w:uiPriority w:val="0"/>
    <w:pPr>
      <w:widowControl/>
      <w:spacing w:before="100" w:beforeAutospacing="1" w:after="100" w:afterAutospacing="1"/>
      <w:jc w:val="left"/>
    </w:pPr>
    <w:rPr>
      <w:rFonts w:ascii="宋体" w:hAnsi="宋体" w:cs="宋体"/>
      <w:kern w:val="0"/>
      <w:sz w:val="24"/>
    </w:rPr>
  </w:style>
  <w:style w:type="paragraph" w:customStyle="1" w:styleId="146">
    <w:name w:val="自定样式1"/>
    <w:basedOn w:val="1"/>
    <w:autoRedefine/>
    <w:qFormat/>
    <w:uiPriority w:val="0"/>
    <w:pPr>
      <w:suppressAutoHyphens/>
      <w:jc w:val="center"/>
    </w:pPr>
    <w:rPr>
      <w:rFonts w:ascii="宋体" w:hAnsi="宋体"/>
      <w:color w:val="000000"/>
      <w:sz w:val="18"/>
    </w:rPr>
  </w:style>
  <w:style w:type="paragraph" w:customStyle="1" w:styleId="147">
    <w:name w:val="正文小标题"/>
    <w:basedOn w:val="1"/>
    <w:autoRedefine/>
    <w:qFormat/>
    <w:uiPriority w:val="99"/>
    <w:pPr>
      <w:tabs>
        <w:tab w:val="left" w:pos="1140"/>
      </w:tabs>
      <w:overflowPunct w:val="0"/>
      <w:autoSpaceDE w:val="0"/>
      <w:autoSpaceDN w:val="0"/>
      <w:adjustRightInd w:val="0"/>
      <w:spacing w:line="360" w:lineRule="auto"/>
      <w:ind w:left="1140" w:hanging="720"/>
      <w:textAlignment w:val="baseline"/>
    </w:pPr>
    <w:rPr>
      <w:rFonts w:ascii="仿宋_GB2312" w:hAnsi="Arial"/>
      <w:kern w:val="0"/>
      <w:sz w:val="24"/>
      <w:szCs w:val="20"/>
    </w:rPr>
  </w:style>
  <w:style w:type="paragraph" w:customStyle="1" w:styleId="148">
    <w:name w:val="Revision1"/>
    <w:autoRedefine/>
    <w:semiHidden/>
    <w:qFormat/>
    <w:uiPriority w:val="99"/>
    <w:rPr>
      <w:rFonts w:ascii="Times New Roman" w:hAnsi="Times New Roman" w:eastAsia="宋体" w:cs="Times New Roman"/>
      <w:kern w:val="2"/>
      <w:sz w:val="21"/>
      <w:szCs w:val="24"/>
      <w:lang w:val="en-US" w:eastAsia="zh-CN" w:bidi="ar-SA"/>
    </w:rPr>
  </w:style>
  <w:style w:type="paragraph" w:customStyle="1" w:styleId="149">
    <w:name w:val="g11"/>
    <w:basedOn w:val="1"/>
    <w:autoRedefine/>
    <w:qFormat/>
    <w:uiPriority w:val="0"/>
    <w:pPr>
      <w:widowControl/>
      <w:spacing w:before="100" w:beforeAutospacing="1" w:after="100" w:afterAutospacing="1" w:line="465" w:lineRule="atLeast"/>
      <w:jc w:val="left"/>
    </w:pPr>
    <w:rPr>
      <w:rFonts w:ascii="华文中宋" w:hAnsi="华文中宋" w:eastAsia="华文中宋" w:cs="宋体"/>
      <w:b/>
      <w:bCs/>
      <w:color w:val="FF0000"/>
      <w:kern w:val="0"/>
      <w:sz w:val="31"/>
      <w:szCs w:val="31"/>
    </w:rPr>
  </w:style>
  <w:style w:type="paragraph" w:customStyle="1" w:styleId="150">
    <w:name w:val="链接"/>
    <w:autoRedefine/>
    <w:qFormat/>
    <w:uiPriority w:val="99"/>
    <w:pPr>
      <w:widowControl w:val="0"/>
      <w:autoSpaceDE w:val="0"/>
      <w:autoSpaceDN w:val="0"/>
      <w:adjustRightInd w:val="0"/>
      <w:ind w:left="720"/>
    </w:pPr>
    <w:rPr>
      <w:rFonts w:ascii="Times New Roman" w:hAnsi="Times New Roman" w:eastAsia="宋体" w:cs="Times New Roman"/>
      <w:color w:val="0000FF"/>
      <w:sz w:val="21"/>
      <w:szCs w:val="21"/>
      <w:u w:val="single"/>
      <w:lang w:val="en-US" w:eastAsia="zh-CN" w:bidi="ar-SA"/>
    </w:rPr>
  </w:style>
  <w:style w:type="paragraph" w:customStyle="1" w:styleId="151">
    <w:name w:val="WW-表格标题"/>
    <w:basedOn w:val="152"/>
    <w:autoRedefine/>
    <w:qFormat/>
    <w:uiPriority w:val="0"/>
  </w:style>
  <w:style w:type="paragraph" w:customStyle="1" w:styleId="152">
    <w:name w:val="WW-表格内容"/>
    <w:basedOn w:val="1"/>
    <w:autoRedefine/>
    <w:qFormat/>
    <w:uiPriority w:val="0"/>
    <w:pPr>
      <w:suppressLineNumbers/>
      <w:suppressAutoHyphens/>
    </w:pPr>
  </w:style>
  <w:style w:type="paragraph" w:customStyle="1" w:styleId="153">
    <w:name w:val="mtitle"/>
    <w:basedOn w:val="1"/>
    <w:autoRedefine/>
    <w:qFormat/>
    <w:uiPriority w:val="0"/>
    <w:pPr>
      <w:widowControl/>
      <w:spacing w:before="30"/>
      <w:jc w:val="center"/>
    </w:pPr>
    <w:rPr>
      <w:rFonts w:ascii="方正小标宋简体" w:hAnsi="宋体" w:eastAsia="方正小标宋简体"/>
      <w:color w:val="000000"/>
      <w:kern w:val="0"/>
      <w:sz w:val="44"/>
      <w:szCs w:val="44"/>
    </w:rPr>
  </w:style>
  <w:style w:type="paragraph" w:customStyle="1" w:styleId="154">
    <w:name w:val="1"/>
    <w:basedOn w:val="1"/>
    <w:autoRedefine/>
    <w:qFormat/>
    <w:uiPriority w:val="0"/>
    <w:pPr>
      <w:widowControl/>
      <w:spacing w:before="100" w:beforeAutospacing="1" w:after="100" w:afterAutospacing="1"/>
      <w:jc w:val="left"/>
    </w:pPr>
    <w:rPr>
      <w:rFonts w:ascii="??" w:hAnsi="??" w:cs="宋体"/>
      <w:kern w:val="0"/>
      <w:sz w:val="24"/>
    </w:rPr>
  </w:style>
  <w:style w:type="paragraph" w:customStyle="1" w:styleId="155">
    <w:name w:val="p15"/>
    <w:basedOn w:val="1"/>
    <w:autoRedefine/>
    <w:qFormat/>
    <w:uiPriority w:val="0"/>
    <w:pPr>
      <w:widowControl/>
      <w:spacing w:after="120"/>
    </w:pPr>
    <w:rPr>
      <w:kern w:val="0"/>
      <w:szCs w:val="21"/>
    </w:rPr>
  </w:style>
  <w:style w:type="paragraph" w:customStyle="1" w:styleId="156">
    <w:name w:val="ly"/>
    <w:basedOn w:val="1"/>
    <w:autoRedefine/>
    <w:qFormat/>
    <w:uiPriority w:val="0"/>
    <w:pPr>
      <w:widowControl/>
      <w:spacing w:before="30"/>
      <w:jc w:val="right"/>
    </w:pPr>
    <w:rPr>
      <w:rFonts w:ascii="??????" w:hAnsi="宋体" w:eastAsia="Times New Roman"/>
      <w:color w:val="000000"/>
      <w:kern w:val="0"/>
      <w:szCs w:val="21"/>
    </w:rPr>
  </w:style>
  <w:style w:type="paragraph" w:customStyle="1" w:styleId="157">
    <w:name w:val="目录"/>
    <w:basedOn w:val="1"/>
    <w:autoRedefine/>
    <w:qFormat/>
    <w:uiPriority w:val="99"/>
    <w:pPr>
      <w:widowControl/>
      <w:jc w:val="center"/>
    </w:pPr>
    <w:rPr>
      <w:rFonts w:ascii="宋体"/>
      <w:b/>
      <w:kern w:val="0"/>
      <w:sz w:val="36"/>
      <w:szCs w:val="20"/>
    </w:rPr>
  </w:style>
  <w:style w:type="paragraph" w:customStyle="1" w:styleId="158">
    <w:name w:val="Char Char Char1 Char"/>
    <w:basedOn w:val="1"/>
    <w:autoRedefine/>
    <w:qFormat/>
    <w:uiPriority w:val="99"/>
  </w:style>
  <w:style w:type="paragraph" w:styleId="159">
    <w:name w:val="List Paragraph"/>
    <w:basedOn w:val="1"/>
    <w:autoRedefine/>
    <w:qFormat/>
    <w:uiPriority w:val="0"/>
    <w:pPr>
      <w:ind w:firstLine="420" w:firstLineChars="200"/>
    </w:pPr>
    <w:rPr>
      <w:sz w:val="28"/>
      <w:szCs w:val="28"/>
    </w:rPr>
  </w:style>
  <w:style w:type="paragraph" w:customStyle="1" w:styleId="160">
    <w:name w:val="表格内容"/>
    <w:basedOn w:val="1"/>
    <w:autoRedefine/>
    <w:qFormat/>
    <w:uiPriority w:val="0"/>
    <w:pPr>
      <w:suppressLineNumbers/>
      <w:suppressAutoHyphens/>
    </w:pPr>
  </w:style>
  <w:style w:type="paragraph" w:customStyle="1" w:styleId="161">
    <w:name w:val="Char"/>
    <w:basedOn w:val="1"/>
    <w:autoRedefine/>
    <w:qFormat/>
    <w:uiPriority w:val="0"/>
    <w:pPr>
      <w:spacing w:line="560" w:lineRule="exact"/>
      <w:ind w:firstLine="200" w:firstLineChars="200"/>
      <w:jc w:val="left"/>
    </w:pPr>
    <w:rPr>
      <w:rFonts w:ascii="Arial" w:hAnsi="Arial" w:eastAsia="方正小标宋_GBK"/>
      <w:sz w:val="28"/>
      <w:szCs w:val="28"/>
    </w:rPr>
  </w:style>
  <w:style w:type="paragraph" w:customStyle="1" w:styleId="162">
    <w:name w:val="样式2"/>
    <w:basedOn w:val="5"/>
    <w:autoRedefine/>
    <w:qFormat/>
    <w:uiPriority w:val="99"/>
    <w:pPr>
      <w:keepNext/>
      <w:keepLines/>
      <w:snapToGrid/>
      <w:spacing w:before="260" w:after="260" w:line="300" w:lineRule="exact"/>
      <w:ind w:left="220" w:right="-20"/>
      <w:jc w:val="center"/>
    </w:pPr>
    <w:rPr>
      <w:rFonts w:ascii="宋体" w:hAnsi="宋体" w:cs="Times New Roman"/>
      <w:bCs/>
      <w:spacing w:val="0"/>
      <w:szCs w:val="28"/>
    </w:rPr>
  </w:style>
  <w:style w:type="paragraph" w:customStyle="1" w:styleId="163">
    <w:name w:val="TOC Heading1"/>
    <w:basedOn w:val="4"/>
    <w:next w:val="1"/>
    <w:autoRedefine/>
    <w:qFormat/>
    <w:uiPriority w:val="99"/>
    <w:pPr>
      <w:keepNext/>
      <w:keepLines/>
      <w:widowControl/>
      <w:autoSpaceDE/>
      <w:autoSpaceDN/>
      <w:adjustRightInd/>
      <w:snapToGrid/>
      <w:spacing w:before="480" w:line="276" w:lineRule="auto"/>
      <w:ind w:left="0" w:firstLine="0"/>
      <w:jc w:val="left"/>
      <w:outlineLvl w:val="9"/>
    </w:pPr>
    <w:rPr>
      <w:rFonts w:ascii="Cambria" w:hAnsi="Cambria" w:eastAsia="宋体"/>
      <w:b/>
      <w:bCs/>
      <w:color w:val="365F91"/>
      <w:kern w:val="0"/>
      <w:sz w:val="28"/>
      <w:szCs w:val="28"/>
    </w:rPr>
  </w:style>
  <w:style w:type="paragraph" w:customStyle="1" w:styleId="164">
    <w:name w:val="样式3"/>
    <w:basedOn w:val="6"/>
    <w:autoRedefine/>
    <w:qFormat/>
    <w:uiPriority w:val="99"/>
    <w:pPr>
      <w:keepNext/>
      <w:keepLines/>
      <w:spacing w:before="0" w:line="360" w:lineRule="auto"/>
      <w:ind w:left="119" w:right="-23"/>
    </w:pPr>
    <w:rPr>
      <w:rFonts w:ascii="宋体" w:hAnsi="宋体" w:cs="Times New Roman"/>
      <w:bCs/>
      <w:szCs w:val="32"/>
    </w:rPr>
  </w:style>
  <w:style w:type="paragraph" w:customStyle="1" w:styleId="165">
    <w:name w:val="样式"/>
    <w:autoRedefine/>
    <w:qFormat/>
    <w:uiPriority w:val="99"/>
    <w:pPr>
      <w:widowControl w:val="0"/>
      <w:autoSpaceDE w:val="0"/>
      <w:autoSpaceDN w:val="0"/>
      <w:adjustRightInd w:val="0"/>
    </w:pPr>
    <w:rPr>
      <w:rFonts w:ascii="宋体" w:hAnsi="宋体" w:eastAsia="宋体" w:cs="宋体"/>
      <w:sz w:val="24"/>
      <w:szCs w:val="24"/>
      <w:lang w:val="en-US" w:eastAsia="zh-CN" w:bidi="ar-SA"/>
    </w:rPr>
  </w:style>
  <w:style w:type="paragraph" w:customStyle="1" w:styleId="166">
    <w:name w:val="样式1"/>
    <w:basedOn w:val="4"/>
    <w:autoRedefine/>
    <w:qFormat/>
    <w:uiPriority w:val="99"/>
    <w:pPr>
      <w:keepNext/>
      <w:keepLines/>
      <w:snapToGrid/>
      <w:spacing w:before="340" w:after="330" w:line="340" w:lineRule="exact"/>
      <w:ind w:left="0" w:right="-20" w:firstLine="0"/>
    </w:pPr>
    <w:rPr>
      <w:rFonts w:ascii="宋体" w:hAnsi="宋体" w:eastAsia="仿宋_GB2312"/>
      <w:b/>
      <w:bCs/>
      <w:kern w:val="0"/>
      <w:sz w:val="32"/>
      <w:szCs w:val="32"/>
    </w:rPr>
  </w:style>
  <w:style w:type="paragraph" w:customStyle="1" w:styleId="167">
    <w:name w:val="正文格式"/>
    <w:basedOn w:val="1"/>
    <w:autoRedefine/>
    <w:qFormat/>
    <w:uiPriority w:val="99"/>
    <w:pPr>
      <w:adjustRightInd w:val="0"/>
      <w:snapToGrid w:val="0"/>
      <w:spacing w:line="360" w:lineRule="auto"/>
      <w:ind w:firstLine="480" w:firstLineChars="200"/>
      <w:jc w:val="left"/>
    </w:pPr>
    <w:rPr>
      <w:rFonts w:ascii="宋体" w:hAnsi="宋体"/>
      <w:color w:val="FF0000"/>
      <w:sz w:val="24"/>
    </w:rPr>
  </w:style>
  <w:style w:type="paragraph" w:customStyle="1" w:styleId="168">
    <w:name w:val="l-2"/>
    <w:basedOn w:val="1"/>
    <w:autoRedefine/>
    <w:qFormat/>
    <w:uiPriority w:val="0"/>
    <w:pPr>
      <w:widowControl/>
      <w:spacing w:before="100" w:beforeAutospacing="1" w:after="100" w:afterAutospacing="1"/>
      <w:jc w:val="left"/>
    </w:pPr>
    <w:rPr>
      <w:rFonts w:ascii="宋体" w:hAnsi="宋体" w:cs="宋体"/>
      <w:b/>
      <w:bCs/>
      <w:color w:val="000000"/>
      <w:kern w:val="0"/>
      <w:sz w:val="13"/>
      <w:szCs w:val="13"/>
    </w:rPr>
  </w:style>
  <w:style w:type="paragraph" w:customStyle="1" w:styleId="169">
    <w:name w:val="样式 标题 1 + (西文) 宋体 非加粗 黑色 两端对齐 左侧:  0 厘米 首行缩进:  0.89 厘米"/>
    <w:basedOn w:val="4"/>
    <w:autoRedefine/>
    <w:qFormat/>
    <w:uiPriority w:val="99"/>
    <w:pPr>
      <w:keepNext/>
      <w:tabs>
        <w:tab w:val="left" w:pos="1140"/>
      </w:tabs>
      <w:autoSpaceDE/>
      <w:autoSpaceDN/>
      <w:ind w:left="1140" w:hanging="720"/>
      <w:textAlignment w:val="baseline"/>
    </w:pPr>
    <w:rPr>
      <w:rFonts w:ascii="宋体" w:hAnsi="宋体"/>
      <w:b/>
      <w:color w:val="000000"/>
      <w:kern w:val="0"/>
      <w:sz w:val="30"/>
      <w:szCs w:val="30"/>
    </w:rPr>
  </w:style>
  <w:style w:type="paragraph" w:customStyle="1" w:styleId="170">
    <w:name w:val="附件标题-1"/>
    <w:basedOn w:val="1"/>
    <w:autoRedefine/>
    <w:qFormat/>
    <w:uiPriority w:val="99"/>
    <w:pPr>
      <w:spacing w:beforeLines="50" w:afterLines="50"/>
      <w:jc w:val="center"/>
    </w:pPr>
    <w:rPr>
      <w:rFonts w:eastAsia="黑体"/>
      <w:sz w:val="32"/>
    </w:rPr>
  </w:style>
  <w:style w:type="paragraph" w:customStyle="1" w:styleId="171">
    <w:name w:val="表头"/>
    <w:basedOn w:val="1"/>
    <w:autoRedefine/>
    <w:qFormat/>
    <w:uiPriority w:val="99"/>
    <w:pPr>
      <w:snapToGrid w:val="0"/>
      <w:spacing w:line="360" w:lineRule="exact"/>
    </w:pPr>
    <w:rPr>
      <w:rFonts w:ascii="仿宋_GB2312" w:eastAsia="仿宋_GB2312"/>
      <w:bCs/>
      <w:kern w:val="0"/>
      <w:sz w:val="24"/>
      <w:szCs w:val="20"/>
    </w:rPr>
  </w:style>
  <w:style w:type="paragraph" w:customStyle="1" w:styleId="172">
    <w:name w:val="表格标题"/>
    <w:basedOn w:val="1"/>
    <w:autoRedefine/>
    <w:qFormat/>
    <w:uiPriority w:val="0"/>
    <w:pPr>
      <w:jc w:val="center"/>
    </w:pPr>
    <w:rPr>
      <w:rFonts w:ascii="宋体" w:hAnsi="宋体"/>
      <w:sz w:val="24"/>
    </w:rPr>
  </w:style>
  <w:style w:type="paragraph" w:customStyle="1" w:styleId="173">
    <w:name w:val="样式 标题 3 + (中文) 黑体 小四 非加粗 段前: 7.8 磅 段后: 0 磅 行距: 固定值 20 磅"/>
    <w:basedOn w:val="6"/>
    <w:next w:val="1"/>
    <w:autoRedefine/>
    <w:qFormat/>
    <w:uiPriority w:val="0"/>
    <w:pPr>
      <w:keepNext/>
      <w:keepLines/>
      <w:autoSpaceDE/>
      <w:autoSpaceDN/>
      <w:adjustRightInd/>
      <w:spacing w:before="0" w:line="400" w:lineRule="exact"/>
      <w:jc w:val="both"/>
    </w:pPr>
    <w:rPr>
      <w:rFonts w:ascii="Times New Roman" w:eastAsia="黑体"/>
      <w:b/>
      <w:kern w:val="2"/>
      <w:szCs w:val="20"/>
    </w:rPr>
  </w:style>
  <w:style w:type="paragraph" w:customStyle="1" w:styleId="174">
    <w:name w:val="小标题"/>
    <w:basedOn w:val="36"/>
    <w:next w:val="36"/>
    <w:autoRedefine/>
    <w:qFormat/>
    <w:uiPriority w:val="0"/>
    <w:pPr>
      <w:snapToGrid w:val="0"/>
      <w:spacing w:after="0" w:line="288" w:lineRule="auto"/>
      <w:ind w:left="0" w:leftChars="0" w:firstLine="570"/>
    </w:pPr>
    <w:rPr>
      <w:rFonts w:ascii="方正黑体_GBK" w:hAnsi="宋体" w:eastAsia="方正黑体_GBK"/>
      <w:sz w:val="30"/>
      <w:szCs w:val="30"/>
    </w:rPr>
  </w:style>
  <w:style w:type="paragraph" w:customStyle="1" w:styleId="175">
    <w:name w:val="纯文本1"/>
    <w:basedOn w:val="1"/>
    <w:autoRedefine/>
    <w:qFormat/>
    <w:uiPriority w:val="99"/>
    <w:pPr>
      <w:adjustRightInd w:val="0"/>
      <w:textAlignment w:val="baseline"/>
    </w:pPr>
    <w:rPr>
      <w:rFonts w:ascii="宋体" w:hAnsi="Courier New"/>
      <w:szCs w:val="20"/>
    </w:rPr>
  </w:style>
  <w:style w:type="paragraph" w:customStyle="1" w:styleId="176">
    <w:name w:val="Char Char Char"/>
    <w:basedOn w:val="1"/>
    <w:autoRedefine/>
    <w:qFormat/>
    <w:uiPriority w:val="99"/>
    <w:rPr>
      <w:rFonts w:ascii="Tahoma" w:hAnsi="Tahoma"/>
      <w:sz w:val="24"/>
      <w:szCs w:val="20"/>
    </w:rPr>
  </w:style>
  <w:style w:type="paragraph" w:customStyle="1" w:styleId="177">
    <w:name w:val="样式 标题 1 + 黑体 三号 非加粗 居中 段前: 6 磅 段后: 6 磅 行距: 固定值 20 磅"/>
    <w:basedOn w:val="4"/>
    <w:autoRedefine/>
    <w:qFormat/>
    <w:uiPriority w:val="0"/>
    <w:pPr>
      <w:keepNext/>
      <w:keepLines/>
      <w:autoSpaceDE/>
      <w:autoSpaceDN/>
      <w:adjustRightInd/>
      <w:snapToGrid/>
      <w:spacing w:before="120" w:after="120" w:line="400" w:lineRule="exact"/>
      <w:ind w:left="0" w:firstLine="0"/>
    </w:pPr>
    <w:rPr>
      <w:rFonts w:ascii="黑体" w:hAnsi="黑体" w:cs="宋体"/>
      <w:kern w:val="44"/>
      <w:sz w:val="32"/>
      <w:szCs w:val="20"/>
    </w:rPr>
  </w:style>
  <w:style w:type="paragraph" w:customStyle="1" w:styleId="178">
    <w:name w:val="Char1 Char Char Char"/>
    <w:basedOn w:val="1"/>
    <w:autoRedefine/>
    <w:qFormat/>
    <w:uiPriority w:val="99"/>
    <w:rPr>
      <w:szCs w:val="20"/>
    </w:rPr>
  </w:style>
  <w:style w:type="paragraph" w:customStyle="1" w:styleId="179">
    <w:name w:val="pa-46"/>
    <w:basedOn w:val="1"/>
    <w:autoRedefine/>
    <w:qFormat/>
    <w:uiPriority w:val="99"/>
    <w:pPr>
      <w:widowControl/>
      <w:spacing w:line="360" w:lineRule="atLeast"/>
      <w:ind w:firstLine="540"/>
    </w:pPr>
    <w:rPr>
      <w:rFonts w:ascii="宋体" w:hAnsi="宋体" w:cs="宋体"/>
      <w:kern w:val="0"/>
      <w:sz w:val="24"/>
    </w:rPr>
  </w:style>
  <w:style w:type="paragraph" w:customStyle="1" w:styleId="180">
    <w:name w:val="Default"/>
    <w:autoRedefine/>
    <w:qFormat/>
    <w:uiPriority w:val="99"/>
    <w:pPr>
      <w:widowControl w:val="0"/>
      <w:autoSpaceDE w:val="0"/>
      <w:autoSpaceDN w:val="0"/>
      <w:adjustRightInd w:val="0"/>
    </w:pPr>
    <w:rPr>
      <w:rFonts w:ascii="宋体" w:hAnsi="Times New Roman" w:eastAsia="宋体" w:cs="宋体"/>
      <w:color w:val="000000"/>
      <w:sz w:val="24"/>
      <w:szCs w:val="24"/>
      <w:lang w:val="en-US" w:eastAsia="zh-CN" w:bidi="ar-SA"/>
    </w:rPr>
  </w:style>
  <w:style w:type="paragraph" w:customStyle="1" w:styleId="181">
    <w:name w:val="6'"/>
    <w:basedOn w:val="1"/>
    <w:autoRedefine/>
    <w:qFormat/>
    <w:uiPriority w:val="0"/>
    <w:pPr>
      <w:autoSpaceDE w:val="0"/>
      <w:autoSpaceDN w:val="0"/>
      <w:adjustRightInd w:val="0"/>
      <w:snapToGrid w:val="0"/>
      <w:spacing w:line="320" w:lineRule="exact"/>
      <w:jc w:val="center"/>
      <w:textAlignment w:val="baseline"/>
    </w:pPr>
    <w:rPr>
      <w:spacing w:val="20"/>
      <w:kern w:val="28"/>
      <w:szCs w:val="20"/>
    </w:rPr>
  </w:style>
  <w:style w:type="paragraph" w:customStyle="1" w:styleId="182">
    <w:name w:val="Char1"/>
    <w:basedOn w:val="1"/>
    <w:autoRedefine/>
    <w:qFormat/>
    <w:uiPriority w:val="99"/>
    <w:pPr>
      <w:spacing w:beforeLines="50" w:afterLines="50"/>
    </w:pPr>
    <w:rPr>
      <w:rFonts w:ascii="Tahoma" w:hAnsi="Tahoma"/>
      <w:sz w:val="24"/>
      <w:szCs w:val="20"/>
    </w:rPr>
  </w:style>
  <w:style w:type="paragraph" w:customStyle="1" w:styleId="183">
    <w:name w:val="样式 标题 2 + Times New Roman 四号 非加粗 段前: 5 磅 段后: 0 磅 行距: 固定值 20..."/>
    <w:basedOn w:val="5"/>
    <w:autoRedefine/>
    <w:qFormat/>
    <w:uiPriority w:val="0"/>
    <w:pPr>
      <w:keepNext/>
      <w:keepLines/>
      <w:autoSpaceDE/>
      <w:autoSpaceDN/>
      <w:adjustRightInd/>
      <w:snapToGrid/>
      <w:spacing w:before="100" w:line="400" w:lineRule="exact"/>
      <w:jc w:val="both"/>
    </w:pPr>
    <w:rPr>
      <w:rFonts w:ascii="Times New Roman" w:eastAsia="黑体" w:cs="宋体"/>
      <w:b w:val="0"/>
      <w:spacing w:val="0"/>
      <w:w w:val="100"/>
      <w:kern w:val="2"/>
      <w:szCs w:val="20"/>
    </w:rPr>
  </w:style>
  <w:style w:type="paragraph" w:customStyle="1" w:styleId="184">
    <w:name w:val="rr"/>
    <w:basedOn w:val="1"/>
    <w:autoRedefine/>
    <w:qFormat/>
    <w:uiPriority w:val="0"/>
    <w:pPr>
      <w:widowControl/>
      <w:spacing w:before="100" w:beforeAutospacing="1" w:after="100" w:afterAutospacing="1"/>
      <w:jc w:val="left"/>
    </w:pPr>
    <w:rPr>
      <w:rFonts w:ascii="宋体" w:hAnsi="宋体"/>
      <w:kern w:val="0"/>
      <w:szCs w:val="21"/>
    </w:rPr>
  </w:style>
  <w:style w:type="paragraph" w:customStyle="1" w:styleId="185">
    <w:name w:val="表格文字"/>
    <w:basedOn w:val="1"/>
    <w:autoRedefine/>
    <w:qFormat/>
    <w:uiPriority w:val="0"/>
    <w:pPr>
      <w:adjustRightInd w:val="0"/>
      <w:spacing w:line="420" w:lineRule="atLeast"/>
      <w:jc w:val="left"/>
      <w:textAlignment w:val="baseline"/>
    </w:pPr>
    <w:rPr>
      <w:kern w:val="0"/>
      <w:szCs w:val="20"/>
    </w:rPr>
  </w:style>
  <w:style w:type="paragraph" w:customStyle="1" w:styleId="186">
    <w:name w:val="pa-3"/>
    <w:basedOn w:val="1"/>
    <w:autoRedefine/>
    <w:qFormat/>
    <w:uiPriority w:val="99"/>
    <w:pPr>
      <w:widowControl/>
      <w:spacing w:line="360" w:lineRule="atLeast"/>
    </w:pPr>
    <w:rPr>
      <w:rFonts w:ascii="宋体" w:hAnsi="宋体" w:cs="宋体"/>
      <w:kern w:val="0"/>
      <w:sz w:val="24"/>
    </w:rPr>
  </w:style>
  <w:style w:type="paragraph" w:customStyle="1" w:styleId="187">
    <w:name w:val="Char Char Char1"/>
    <w:basedOn w:val="1"/>
    <w:autoRedefine/>
    <w:qFormat/>
    <w:uiPriority w:val="99"/>
    <w:rPr>
      <w:rFonts w:ascii="Tahoma" w:hAnsi="Tahoma"/>
      <w:sz w:val="24"/>
      <w:szCs w:val="20"/>
    </w:rPr>
  </w:style>
  <w:style w:type="paragraph" w:customStyle="1" w:styleId="188">
    <w:name w:val="Char4 Char Char Char"/>
    <w:basedOn w:val="1"/>
    <w:autoRedefine/>
    <w:qFormat/>
    <w:uiPriority w:val="99"/>
    <w:pPr>
      <w:adjustRightInd w:val="0"/>
      <w:snapToGrid w:val="0"/>
      <w:spacing w:line="360" w:lineRule="auto"/>
      <w:ind w:firstLine="200" w:firstLineChars="200"/>
    </w:pPr>
    <w:rPr>
      <w:rFonts w:eastAsia="方正仿宋_GBK"/>
      <w:sz w:val="32"/>
      <w:szCs w:val="20"/>
    </w:rPr>
  </w:style>
  <w:style w:type="paragraph" w:customStyle="1" w:styleId="189">
    <w:name w:val="_Style 27"/>
    <w:basedOn w:val="1"/>
    <w:autoRedefine/>
    <w:qFormat/>
    <w:uiPriority w:val="99"/>
    <w:rPr>
      <w:rFonts w:ascii="Tahoma" w:hAnsi="Tahoma"/>
      <w:sz w:val="24"/>
      <w:szCs w:val="20"/>
    </w:rPr>
  </w:style>
  <w:style w:type="paragraph" w:customStyle="1" w:styleId="190">
    <w:name w:val="表格"/>
    <w:basedOn w:val="1"/>
    <w:autoRedefine/>
    <w:qFormat/>
    <w:uiPriority w:val="0"/>
    <w:pPr>
      <w:jc w:val="center"/>
      <w:textAlignment w:val="center"/>
    </w:pPr>
    <w:rPr>
      <w:rFonts w:ascii="华文细黑" w:hAnsi="华文细黑"/>
      <w:kern w:val="0"/>
      <w:szCs w:val="20"/>
    </w:rPr>
  </w:style>
  <w:style w:type="paragraph" w:customStyle="1" w:styleId="191">
    <w:name w:val="intel1"/>
    <w:basedOn w:val="1"/>
    <w:autoRedefine/>
    <w:qFormat/>
    <w:uiPriority w:val="0"/>
    <w:pPr>
      <w:widowControl/>
      <w:spacing w:before="100" w:beforeAutospacing="1" w:after="100" w:afterAutospacing="1"/>
      <w:jc w:val="left"/>
    </w:pPr>
    <w:rPr>
      <w:rFonts w:ascii="宋体" w:hAnsi="宋体" w:cs="宋体"/>
      <w:kern w:val="0"/>
      <w:sz w:val="24"/>
    </w:rPr>
  </w:style>
  <w:style w:type="paragraph" w:customStyle="1" w:styleId="192">
    <w:name w:val="默认段落字体 Para Char Char Char Char"/>
    <w:basedOn w:val="1"/>
    <w:autoRedefine/>
    <w:qFormat/>
    <w:uiPriority w:val="99"/>
    <w:rPr>
      <w:rFonts w:ascii="宋体"/>
      <w:kern w:val="0"/>
      <w:sz w:val="18"/>
      <w:szCs w:val="20"/>
      <w:u w:val="single"/>
    </w:rPr>
  </w:style>
  <w:style w:type="paragraph" w:customStyle="1" w:styleId="193">
    <w:name w:val="zw"/>
    <w:basedOn w:val="1"/>
    <w:autoRedefine/>
    <w:qFormat/>
    <w:uiPriority w:val="0"/>
    <w:pPr>
      <w:widowControl/>
      <w:spacing w:before="30"/>
      <w:ind w:left="100" w:right="100"/>
    </w:pPr>
    <w:rPr>
      <w:rFonts w:ascii="??????" w:hAnsi="宋体" w:eastAsia="Times New Roman"/>
      <w:color w:val="000000"/>
      <w:kern w:val="0"/>
      <w:szCs w:val="21"/>
    </w:rPr>
  </w:style>
  <w:style w:type="paragraph" w:customStyle="1" w:styleId="194">
    <w:name w:val="p0"/>
    <w:basedOn w:val="1"/>
    <w:autoRedefine/>
    <w:qFormat/>
    <w:uiPriority w:val="0"/>
    <w:pPr>
      <w:widowControl/>
    </w:pPr>
    <w:rPr>
      <w:kern w:val="0"/>
      <w:sz w:val="32"/>
      <w:szCs w:val="32"/>
    </w:rPr>
  </w:style>
  <w:style w:type="paragraph" w:customStyle="1" w:styleId="195">
    <w:name w:val="xl27"/>
    <w:basedOn w:val="1"/>
    <w:autoRedefine/>
    <w:qFormat/>
    <w:uiPriority w:val="99"/>
    <w:pPr>
      <w:widowControl/>
      <w:spacing w:before="100" w:beforeAutospacing="1" w:after="100" w:afterAutospacing="1"/>
      <w:jc w:val="center"/>
      <w:textAlignment w:val="center"/>
    </w:pPr>
    <w:rPr>
      <w:rFonts w:ascii="宋体" w:hAnsi="宋体"/>
      <w:kern w:val="0"/>
      <w:sz w:val="28"/>
      <w:szCs w:val="28"/>
    </w:rPr>
  </w:style>
  <w:style w:type="paragraph" w:customStyle="1" w:styleId="196">
    <w:name w:val="Char2"/>
    <w:basedOn w:val="1"/>
    <w:autoRedefine/>
    <w:qFormat/>
    <w:uiPriority w:val="99"/>
    <w:rPr>
      <w:rFonts w:eastAsia="仿宋_GB2312"/>
      <w:sz w:val="32"/>
    </w:rPr>
  </w:style>
  <w:style w:type="paragraph" w:customStyle="1" w:styleId="197">
    <w:name w:val="g2"/>
    <w:basedOn w:val="1"/>
    <w:autoRedefine/>
    <w:qFormat/>
    <w:uiPriority w:val="0"/>
    <w:pPr>
      <w:widowControl/>
      <w:spacing w:before="100" w:beforeAutospacing="1" w:after="100" w:afterAutospacing="1"/>
      <w:jc w:val="left"/>
    </w:pPr>
    <w:rPr>
      <w:rFonts w:ascii="仿宋_GB2312" w:hAnsi="宋体" w:eastAsia="仿宋_GB2312" w:cs="宋体"/>
      <w:kern w:val="0"/>
      <w:sz w:val="17"/>
      <w:szCs w:val="17"/>
    </w:rPr>
  </w:style>
  <w:style w:type="paragraph" w:customStyle="1" w:styleId="198">
    <w:name w:val="Char Char1 Char Char Char Char Char Char Char Char Char Char Char Char Char Char Char"/>
    <w:basedOn w:val="1"/>
    <w:autoRedefine/>
    <w:qFormat/>
    <w:uiPriority w:val="99"/>
    <w:pPr>
      <w:widowControl/>
      <w:spacing w:after="160" w:line="240" w:lineRule="exact"/>
      <w:jc w:val="left"/>
    </w:pPr>
    <w:rPr>
      <w:rFonts w:ascii="Verdana" w:hAnsi="Verdana"/>
      <w:kern w:val="0"/>
      <w:sz w:val="20"/>
      <w:szCs w:val="20"/>
      <w:lang w:eastAsia="en-US"/>
    </w:rPr>
  </w:style>
  <w:style w:type="paragraph" w:customStyle="1" w:styleId="199">
    <w:name w:val="style12"/>
    <w:basedOn w:val="1"/>
    <w:autoRedefine/>
    <w:qFormat/>
    <w:uiPriority w:val="0"/>
    <w:pPr>
      <w:widowControl/>
      <w:spacing w:before="100" w:beforeAutospacing="1" w:after="100" w:afterAutospacing="1"/>
      <w:jc w:val="left"/>
    </w:pPr>
    <w:rPr>
      <w:rFonts w:ascii="宋体" w:hAnsi="宋体" w:cs="宋体"/>
      <w:kern w:val="0"/>
      <w:sz w:val="18"/>
      <w:szCs w:val="18"/>
    </w:rPr>
  </w:style>
  <w:style w:type="paragraph" w:customStyle="1" w:styleId="200">
    <w:name w:val="pa-34"/>
    <w:basedOn w:val="1"/>
    <w:autoRedefine/>
    <w:qFormat/>
    <w:uiPriority w:val="0"/>
    <w:pPr>
      <w:widowControl/>
      <w:spacing w:line="360" w:lineRule="atLeast"/>
      <w:ind w:firstLine="420"/>
      <w:jc w:val="left"/>
    </w:pPr>
    <w:rPr>
      <w:rFonts w:ascii="宋体" w:hAnsi="宋体" w:cs="宋体"/>
      <w:kern w:val="0"/>
      <w:sz w:val="24"/>
    </w:rPr>
  </w:style>
  <w:style w:type="paragraph" w:customStyle="1" w:styleId="201">
    <w:name w:val="Blockquote"/>
    <w:basedOn w:val="1"/>
    <w:autoRedefine/>
    <w:qFormat/>
    <w:uiPriority w:val="99"/>
    <w:pPr>
      <w:autoSpaceDE w:val="0"/>
      <w:autoSpaceDN w:val="0"/>
      <w:adjustRightInd w:val="0"/>
      <w:spacing w:before="100" w:after="100"/>
      <w:ind w:left="360" w:right="360"/>
      <w:jc w:val="left"/>
    </w:pPr>
    <w:rPr>
      <w:kern w:val="0"/>
      <w:sz w:val="24"/>
      <w:szCs w:val="20"/>
    </w:rPr>
  </w:style>
  <w:style w:type="paragraph" w:customStyle="1" w:styleId="202">
    <w:name w:val="5号正文"/>
    <w:link w:val="227"/>
    <w:autoRedefine/>
    <w:qFormat/>
    <w:uiPriority w:val="0"/>
    <w:pPr>
      <w:widowControl w:val="0"/>
      <w:spacing w:line="520" w:lineRule="exact"/>
      <w:ind w:firstLine="560" w:firstLineChars="200"/>
      <w:jc w:val="both"/>
    </w:pPr>
    <w:rPr>
      <w:rFonts w:ascii="宋体" w:hAnsi="宋体" w:eastAsia="宋体" w:cs="Times New Roman"/>
      <w:sz w:val="28"/>
      <w:szCs w:val="28"/>
      <w:lang w:val="en-US" w:eastAsia="zh-CN" w:bidi="ar-SA"/>
    </w:rPr>
  </w:style>
  <w:style w:type="paragraph" w:customStyle="1" w:styleId="203">
    <w:name w:val="3 Char Char Char Char Char Char Char Char Char3 Char Char Char Char Char Char Char Char Char Char"/>
    <w:basedOn w:val="1"/>
    <w:autoRedefine/>
    <w:qFormat/>
    <w:uiPriority w:val="0"/>
    <w:pPr>
      <w:snapToGrid w:val="0"/>
      <w:spacing w:line="360" w:lineRule="auto"/>
      <w:ind w:firstLine="200" w:firstLineChars="200"/>
    </w:pPr>
    <w:rPr>
      <w:szCs w:val="20"/>
    </w:rPr>
  </w:style>
  <w:style w:type="paragraph" w:customStyle="1" w:styleId="204">
    <w:name w:val="zz"/>
    <w:basedOn w:val="1"/>
    <w:autoRedefine/>
    <w:qFormat/>
    <w:uiPriority w:val="0"/>
    <w:pPr>
      <w:widowControl/>
      <w:spacing w:before="30"/>
      <w:jc w:val="right"/>
    </w:pPr>
    <w:rPr>
      <w:rFonts w:ascii="??????" w:hAnsi="宋体" w:eastAsia="Times New Roman"/>
      <w:color w:val="000000"/>
      <w:kern w:val="0"/>
      <w:szCs w:val="21"/>
    </w:rPr>
  </w:style>
  <w:style w:type="paragraph" w:customStyle="1" w:styleId="205">
    <w:name w:val="rw"/>
    <w:basedOn w:val="1"/>
    <w:autoRedefine/>
    <w:qFormat/>
    <w:uiPriority w:val="0"/>
    <w:pPr>
      <w:widowControl/>
      <w:spacing w:before="30"/>
      <w:ind w:left="100" w:right="100"/>
      <w:jc w:val="right"/>
    </w:pPr>
    <w:rPr>
      <w:rFonts w:ascii="??????" w:hAnsi="宋体" w:eastAsia="Times New Roman"/>
      <w:color w:val="000000"/>
      <w:kern w:val="0"/>
      <w:szCs w:val="21"/>
    </w:rPr>
  </w:style>
  <w:style w:type="paragraph" w:customStyle="1" w:styleId="206">
    <w:name w:val="标题1"/>
    <w:basedOn w:val="1"/>
    <w:autoRedefine/>
    <w:qFormat/>
    <w:uiPriority w:val="0"/>
    <w:pPr>
      <w:widowControl/>
      <w:spacing w:before="100" w:beforeAutospacing="1" w:after="100" w:afterAutospacing="1"/>
      <w:jc w:val="left"/>
    </w:pPr>
    <w:rPr>
      <w:rFonts w:ascii="宋体" w:hAnsi="宋体" w:cs="宋体"/>
      <w:kern w:val="0"/>
      <w:sz w:val="24"/>
    </w:rPr>
  </w:style>
  <w:style w:type="paragraph" w:customStyle="1" w:styleId="207">
    <w:name w:val="Char Char Char Char Char Char Char Char Char Char"/>
    <w:basedOn w:val="1"/>
    <w:autoRedefine/>
    <w:qFormat/>
    <w:uiPriority w:val="99"/>
    <w:pPr>
      <w:snapToGrid w:val="0"/>
      <w:spacing w:line="360" w:lineRule="auto"/>
      <w:ind w:firstLine="200" w:firstLineChars="200"/>
    </w:pPr>
  </w:style>
  <w:style w:type="character" w:customStyle="1" w:styleId="208">
    <w:name w:val="10"/>
    <w:basedOn w:val="49"/>
    <w:autoRedefine/>
    <w:qFormat/>
    <w:uiPriority w:val="0"/>
    <w:rPr>
      <w:rFonts w:hint="default" w:ascii="Times New Roman" w:hAnsi="Times New Roman" w:cs="Times New Roman"/>
    </w:rPr>
  </w:style>
  <w:style w:type="character" w:customStyle="1" w:styleId="209">
    <w:name w:val="15"/>
    <w:basedOn w:val="49"/>
    <w:autoRedefine/>
    <w:qFormat/>
    <w:uiPriority w:val="0"/>
    <w:rPr>
      <w:rFonts w:hint="default" w:ascii="Times New Roman" w:hAnsi="Times New Roman" w:cs="Times New Roman"/>
    </w:rPr>
  </w:style>
  <w:style w:type="character" w:customStyle="1" w:styleId="210">
    <w:name w:val="c-icon14"/>
    <w:basedOn w:val="49"/>
    <w:autoRedefine/>
    <w:qFormat/>
    <w:uiPriority w:val="0"/>
  </w:style>
  <w:style w:type="paragraph" w:customStyle="1" w:styleId="211">
    <w:name w:val="WPSOffice手动目录 1"/>
    <w:autoRedefine/>
    <w:qFormat/>
    <w:uiPriority w:val="0"/>
    <w:rPr>
      <w:rFonts w:ascii="Times New Roman" w:hAnsi="Times New Roman" w:eastAsia="宋体" w:cs="Times New Roman"/>
      <w:lang w:val="en-US" w:eastAsia="zh-CN" w:bidi="ar-SA"/>
    </w:rPr>
  </w:style>
  <w:style w:type="paragraph" w:customStyle="1" w:styleId="212">
    <w:name w:val="TOC 标题1"/>
    <w:basedOn w:val="4"/>
    <w:next w:val="1"/>
    <w:autoRedefine/>
    <w:unhideWhenUsed/>
    <w:qFormat/>
    <w:uiPriority w:val="0"/>
    <w:pPr>
      <w:keepNext/>
      <w:keepLines/>
      <w:autoSpaceDE/>
      <w:autoSpaceDN/>
      <w:adjustRightInd/>
      <w:snapToGrid/>
      <w:spacing w:before="340" w:after="330" w:line="578" w:lineRule="auto"/>
      <w:ind w:left="0" w:firstLine="0"/>
      <w:jc w:val="both"/>
      <w:outlineLvl w:val="9"/>
    </w:pPr>
    <w:rPr>
      <w:rFonts w:eastAsia="宋体"/>
      <w:b/>
      <w:bCs/>
      <w:kern w:val="44"/>
    </w:rPr>
  </w:style>
  <w:style w:type="paragraph" w:customStyle="1" w:styleId="213">
    <w:name w:val="_Style 212"/>
    <w:autoRedefine/>
    <w:qFormat/>
    <w:uiPriority w:val="0"/>
    <w:pPr>
      <w:widowControl w:val="0"/>
      <w:jc w:val="both"/>
    </w:pPr>
    <w:rPr>
      <w:rFonts w:ascii="Times New Roman" w:hAnsi="Times New Roman" w:eastAsia="宋体" w:cs="Times New Roman"/>
      <w:kern w:val="2"/>
      <w:sz w:val="21"/>
      <w:szCs w:val="24"/>
      <w:lang w:val="en-US" w:eastAsia="zh-CN" w:bidi="ar-SA"/>
    </w:rPr>
  </w:style>
  <w:style w:type="character" w:customStyle="1" w:styleId="214">
    <w:name w:val="批注主题 Char1"/>
    <w:autoRedefine/>
    <w:qFormat/>
    <w:uiPriority w:val="0"/>
    <w:rPr>
      <w:rFonts w:eastAsia="宋体"/>
      <w:b/>
      <w:bCs/>
      <w:kern w:val="2"/>
      <w:sz w:val="21"/>
      <w:szCs w:val="24"/>
      <w:lang w:val="en-US" w:eastAsia="zh-CN" w:bidi="ar-SA"/>
    </w:rPr>
  </w:style>
  <w:style w:type="paragraph" w:customStyle="1" w:styleId="215">
    <w:name w:val="Char3"/>
    <w:basedOn w:val="1"/>
    <w:autoRedefine/>
    <w:qFormat/>
    <w:uiPriority w:val="0"/>
  </w:style>
  <w:style w:type="paragraph" w:customStyle="1" w:styleId="216">
    <w:name w:val="正文缩2"/>
    <w:autoRedefine/>
    <w:qFormat/>
    <w:uiPriority w:val="0"/>
    <w:pPr>
      <w:spacing w:line="360" w:lineRule="auto"/>
      <w:ind w:firstLine="240" w:firstLineChars="100"/>
    </w:pPr>
    <w:rPr>
      <w:rFonts w:ascii="Calibri" w:hAnsi="Calibri" w:eastAsia="宋体" w:cs="Times New Roman"/>
      <w:color w:val="FF0000"/>
      <w:sz w:val="24"/>
      <w:szCs w:val="24"/>
      <w:lang w:val="en-US" w:eastAsia="zh-CN" w:bidi="ar-SA"/>
    </w:rPr>
  </w:style>
  <w:style w:type="paragraph" w:customStyle="1" w:styleId="217">
    <w:name w:val="招标章"/>
    <w:basedOn w:val="1"/>
    <w:autoRedefine/>
    <w:qFormat/>
    <w:uiPriority w:val="0"/>
    <w:pPr>
      <w:spacing w:line="360" w:lineRule="auto"/>
      <w:jc w:val="center"/>
      <w:outlineLvl w:val="0"/>
    </w:pPr>
    <w:rPr>
      <w:rFonts w:eastAsia="黑体"/>
      <w:b/>
      <w:sz w:val="32"/>
    </w:rPr>
  </w:style>
  <w:style w:type="character" w:customStyle="1" w:styleId="218">
    <w:name w:val="NormalCharacter"/>
    <w:autoRedefine/>
    <w:semiHidden/>
    <w:qFormat/>
    <w:uiPriority w:val="0"/>
  </w:style>
  <w:style w:type="character" w:customStyle="1" w:styleId="219">
    <w:name w:val="fontstyle01"/>
    <w:basedOn w:val="49"/>
    <w:autoRedefine/>
    <w:qFormat/>
    <w:uiPriority w:val="0"/>
    <w:rPr>
      <w:rFonts w:hint="eastAsia" w:ascii="宋体" w:hAnsi="宋体" w:eastAsia="宋体"/>
      <w:color w:val="000000"/>
      <w:sz w:val="22"/>
      <w:szCs w:val="22"/>
    </w:rPr>
  </w:style>
  <w:style w:type="character" w:customStyle="1" w:styleId="220">
    <w:name w:val="fontstyle21"/>
    <w:basedOn w:val="49"/>
    <w:autoRedefine/>
    <w:qFormat/>
    <w:uiPriority w:val="0"/>
    <w:rPr>
      <w:rFonts w:hint="default" w:ascii="Times New Roman" w:hAnsi="Times New Roman" w:cs="Times New Roman"/>
      <w:color w:val="000000"/>
      <w:sz w:val="22"/>
      <w:szCs w:val="22"/>
    </w:rPr>
  </w:style>
  <w:style w:type="paragraph" w:customStyle="1" w:styleId="221">
    <w:name w:val="正  文"/>
    <w:basedOn w:val="1"/>
    <w:autoRedefine/>
    <w:qFormat/>
    <w:uiPriority w:val="0"/>
    <w:pPr>
      <w:spacing w:line="360" w:lineRule="auto"/>
      <w:ind w:firstLine="200" w:firstLineChars="200"/>
    </w:pPr>
    <w:rPr>
      <w:rFonts w:ascii="宋体" w:hAnsi="Calibri"/>
      <w:sz w:val="24"/>
    </w:rPr>
  </w:style>
  <w:style w:type="paragraph" w:customStyle="1" w:styleId="222">
    <w:name w:val="Heading3"/>
    <w:basedOn w:val="1"/>
    <w:next w:val="1"/>
    <w:autoRedefine/>
    <w:qFormat/>
    <w:uiPriority w:val="0"/>
    <w:pPr>
      <w:widowControl/>
      <w:spacing w:before="16"/>
      <w:jc w:val="left"/>
      <w:textAlignment w:val="baseline"/>
    </w:pPr>
    <w:rPr>
      <w:rFonts w:ascii="仿宋_GB2312" w:eastAsia="仿宋_GB2312"/>
      <w:b/>
      <w:sz w:val="24"/>
      <w:szCs w:val="28"/>
    </w:rPr>
  </w:style>
  <w:style w:type="paragraph" w:customStyle="1" w:styleId="223">
    <w:name w:val="Heading5"/>
    <w:basedOn w:val="1"/>
    <w:next w:val="1"/>
    <w:autoRedefine/>
    <w:qFormat/>
    <w:uiPriority w:val="0"/>
    <w:pPr>
      <w:widowControl/>
      <w:spacing w:before="100" w:beforeAutospacing="1" w:after="100" w:afterAutospacing="1"/>
      <w:jc w:val="left"/>
      <w:textAlignment w:val="baseline"/>
    </w:pPr>
    <w:rPr>
      <w:rFonts w:ascii="宋体" w:hAnsi="宋体" w:cs="宋体"/>
      <w:b/>
      <w:bCs/>
      <w:kern w:val="0"/>
      <w:sz w:val="20"/>
      <w:szCs w:val="20"/>
    </w:rPr>
  </w:style>
  <w:style w:type="paragraph" w:customStyle="1" w:styleId="224">
    <w:name w:val="BodyText"/>
    <w:basedOn w:val="1"/>
    <w:autoRedefine/>
    <w:qFormat/>
    <w:uiPriority w:val="0"/>
    <w:pPr>
      <w:widowControl/>
      <w:spacing w:after="120"/>
      <w:textAlignment w:val="baseline"/>
    </w:pPr>
  </w:style>
  <w:style w:type="paragraph" w:customStyle="1" w:styleId="225">
    <w:name w:val="UserStyle_8"/>
    <w:basedOn w:val="1"/>
    <w:autoRedefine/>
    <w:qFormat/>
    <w:uiPriority w:val="0"/>
    <w:pPr>
      <w:widowControl/>
      <w:ind w:firstLine="420" w:firstLineChars="200"/>
      <w:textAlignment w:val="baseline"/>
    </w:pPr>
    <w:rPr>
      <w:sz w:val="28"/>
      <w:szCs w:val="28"/>
    </w:rPr>
  </w:style>
  <w:style w:type="paragraph" w:customStyle="1" w:styleId="226">
    <w:name w:val="Heading4"/>
    <w:basedOn w:val="1"/>
    <w:next w:val="1"/>
    <w:autoRedefine/>
    <w:qFormat/>
    <w:uiPriority w:val="0"/>
    <w:pPr>
      <w:widowControl/>
      <w:jc w:val="center"/>
      <w:textAlignment w:val="baseline"/>
    </w:pPr>
    <w:rPr>
      <w:rFonts w:ascii="仿宋_GB2312" w:eastAsia="仿宋_GB2312"/>
      <w:sz w:val="24"/>
      <w:szCs w:val="28"/>
    </w:rPr>
  </w:style>
  <w:style w:type="character" w:customStyle="1" w:styleId="227">
    <w:name w:val="5号正文 Char"/>
    <w:link w:val="202"/>
    <w:autoRedefine/>
    <w:qFormat/>
    <w:uiPriority w:val="0"/>
    <w:rPr>
      <w:rFonts w:ascii="宋体" w:hAnsi="宋体"/>
      <w:sz w:val="28"/>
      <w:szCs w:val="28"/>
    </w:rPr>
  </w:style>
  <w:style w:type="character" w:customStyle="1" w:styleId="228">
    <w:name w:val="页脚 Char2"/>
    <w:autoRedefine/>
    <w:qFormat/>
    <w:uiPriority w:val="0"/>
    <w:rPr>
      <w:rFonts w:eastAsia="宋体"/>
      <w:kern w:val="2"/>
      <w:sz w:val="18"/>
      <w:szCs w:val="18"/>
      <w:lang w:val="en-US" w:eastAsia="zh-CN" w:bidi="ar-SA"/>
    </w:rPr>
  </w:style>
  <w:style w:type="paragraph" w:customStyle="1" w:styleId="229">
    <w:name w:val="_Style 4"/>
    <w:basedOn w:val="4"/>
    <w:next w:val="1"/>
    <w:autoRedefine/>
    <w:qFormat/>
    <w:uiPriority w:val="0"/>
    <w:pPr>
      <w:widowControl/>
      <w:spacing w:before="480" w:line="276" w:lineRule="auto"/>
      <w:jc w:val="left"/>
      <w:outlineLvl w:val="9"/>
    </w:pPr>
    <w:rPr>
      <w:rFonts w:ascii="Cambria" w:hAnsi="Cambria"/>
      <w:color w:val="365F91"/>
      <w:kern w:val="0"/>
      <w:sz w:val="28"/>
      <w:szCs w:val="28"/>
    </w:rPr>
  </w:style>
  <w:style w:type="paragraph" w:customStyle="1" w:styleId="230">
    <w:name w:val="目录 53"/>
    <w:next w:val="1"/>
    <w:autoRedefine/>
    <w:qFormat/>
    <w:uiPriority w:val="99"/>
    <w:pPr>
      <w:wordWrap w:val="0"/>
      <w:ind w:left="1275"/>
      <w:jc w:val="both"/>
    </w:pPr>
    <w:rPr>
      <w:rFonts w:ascii="Times New Roman" w:hAnsi="Times New Roman" w:eastAsia="宋体" w:cs="Times New Roman"/>
      <w:sz w:val="21"/>
      <w:lang w:val="en-US" w:eastAsia="zh-CN" w:bidi="ar-SA"/>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admin</Company>
  <Pages>4</Pages>
  <Words>1214</Words>
  <Characters>1342</Characters>
  <Lines>12</Lines>
  <Paragraphs>3</Paragraphs>
  <TotalTime>28</TotalTime>
  <ScaleCrop>false</ScaleCrop>
  <LinksUpToDate>false</LinksUpToDate>
  <CharactersWithSpaces>1423</CharactersWithSpaces>
  <Application>WPS Office_12.1.0.16929_F1E327BC-269C-435d-A152-05C5408002CA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2024-06-14T06:35:00Z</dcterms:created>
  <dc:creator>张德和</dc:creator>
  <cp:lastModifiedBy>zjhok</cp:lastModifiedBy>
  <cp:lastPrinted>2024-05-30T09:20:00Z</cp:lastPrinted>
  <dcterms:modified xsi:type="dcterms:W3CDTF">2024-06-14T08:56:08Z</dcterms:modified>
  <dc:title>重庆市建设工程施工招标文件示范文本</dc:title>
  <cp:revision>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2052-12.1.0.16929</vt:lpwstr>
  </property>
  <property fmtid="{D5CDD505-2E9C-101B-9397-08002B2CF9AE}" pid="3" name="ICV">
    <vt:lpwstr>991565B3D96D418896243296CAD38A5D_13</vt:lpwstr>
  </property>
</Properties>
</file>